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9E5E" w14:textId="6EFB4AA4" w:rsidR="00D20A63" w:rsidRPr="006376F8" w:rsidRDefault="00D20A63" w:rsidP="00E90D28">
      <w:pPr>
        <w:widowControl/>
        <w:autoSpaceDE/>
        <w:autoSpaceDN/>
        <w:spacing w:before="120" w:line="288" w:lineRule="auto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lang w:eastAsia="pt-PT"/>
        </w:rPr>
      </w:pPr>
      <w:r w:rsidRPr="006376F8">
        <w:rPr>
          <w:rFonts w:asciiTheme="minorHAnsi" w:hAnsiTheme="minorHAnsi" w:cstheme="minorHAnsi"/>
          <w:b/>
          <w:color w:val="215868" w:themeColor="accent5" w:themeShade="80"/>
          <w:sz w:val="28"/>
          <w:lang w:eastAsia="pt-PT"/>
        </w:rPr>
        <w:t>FICHA DE AVALIAÇÃO DE ESTAGIÁRIO/A</w:t>
      </w:r>
    </w:p>
    <w:p w14:paraId="28074A27" w14:textId="5BBE8E06" w:rsidR="00D20A63" w:rsidRDefault="00E90D28" w:rsidP="00E90D28">
      <w:pPr>
        <w:widowControl/>
        <w:autoSpaceDE/>
        <w:autoSpaceDN/>
        <w:jc w:val="center"/>
        <w:rPr>
          <w:rFonts w:asciiTheme="minorHAnsi" w:hAnsiTheme="minorHAnsi" w:cstheme="minorHAnsi"/>
          <w:b/>
          <w:i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b/>
          <w:i/>
          <w:color w:val="215868" w:themeColor="accent5" w:themeShade="80"/>
          <w:lang w:eastAsia="pt-PT"/>
        </w:rPr>
        <w:t>(</w:t>
      </w:r>
      <w:r w:rsidR="00D20A63" w:rsidRPr="006376F8">
        <w:rPr>
          <w:rFonts w:asciiTheme="minorHAnsi" w:hAnsiTheme="minorHAnsi" w:cstheme="minorHAnsi"/>
          <w:b/>
          <w:i/>
          <w:color w:val="215868" w:themeColor="accent5" w:themeShade="80"/>
          <w:lang w:eastAsia="pt-PT"/>
        </w:rPr>
        <w:t>MODELO</w:t>
      </w:r>
      <w:bookmarkStart w:id="0" w:name="_GoBack"/>
      <w:bookmarkEnd w:id="0"/>
      <w:r w:rsidRPr="006376F8">
        <w:rPr>
          <w:rFonts w:asciiTheme="minorHAnsi" w:hAnsiTheme="minorHAnsi" w:cstheme="minorHAnsi"/>
          <w:b/>
          <w:i/>
          <w:color w:val="215868" w:themeColor="accent5" w:themeShade="80"/>
          <w:lang w:eastAsia="pt-PT"/>
        </w:rPr>
        <w:t>)</w:t>
      </w:r>
    </w:p>
    <w:p w14:paraId="370C7AAD" w14:textId="77777777" w:rsidR="00E04935" w:rsidRPr="006376F8" w:rsidRDefault="00E04935" w:rsidP="00E90D28">
      <w:pPr>
        <w:widowControl/>
        <w:autoSpaceDE/>
        <w:autoSpaceDN/>
        <w:jc w:val="center"/>
        <w:rPr>
          <w:rFonts w:asciiTheme="minorHAnsi" w:hAnsiTheme="minorHAnsi" w:cstheme="minorHAnsi"/>
          <w:b/>
          <w:i/>
          <w:color w:val="215868" w:themeColor="accent5" w:themeShade="80"/>
          <w:lang w:eastAsia="pt-PT"/>
        </w:rPr>
      </w:pPr>
    </w:p>
    <w:p w14:paraId="3AB47104" w14:textId="77777777" w:rsidR="00E90D28" w:rsidRPr="006376F8" w:rsidRDefault="00E90D28" w:rsidP="00E90D28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p w14:paraId="37607ECB" w14:textId="77777777" w:rsidR="00E90D28" w:rsidRPr="006376F8" w:rsidRDefault="00E90D28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autoSpaceDE/>
        <w:autoSpaceDN/>
        <w:spacing w:before="120"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Nome do/a Estagiário/a :</w:t>
      </w:r>
    </w:p>
    <w:p w14:paraId="0BED1182" w14:textId="77777777" w:rsidR="00E90D28" w:rsidRPr="006376F8" w:rsidRDefault="00E90D28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autoSpaceDE/>
        <w:autoSpaceDN/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Período de estágio: __/__/____ a __/__/____</w:t>
      </w:r>
    </w:p>
    <w:p w14:paraId="20C560F3" w14:textId="77777777" w:rsidR="00E90D28" w:rsidRPr="006376F8" w:rsidRDefault="00E90D28" w:rsidP="00E90D28">
      <w:pPr>
        <w:widowControl/>
        <w:tabs>
          <w:tab w:val="left" w:pos="2370"/>
        </w:tabs>
        <w:autoSpaceDE/>
        <w:autoSpaceDN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p w14:paraId="4F251102" w14:textId="77777777" w:rsidR="00D20A63" w:rsidRPr="006376F8" w:rsidRDefault="00E90D28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tabs>
          <w:tab w:val="left" w:pos="2370"/>
        </w:tabs>
        <w:autoSpaceDE/>
        <w:autoSpaceDN/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Órgão ou serviço:</w:t>
      </w: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ab/>
      </w:r>
    </w:p>
    <w:p w14:paraId="5C0A658C" w14:textId="77777777" w:rsidR="00D20A63" w:rsidRPr="006376F8" w:rsidRDefault="00D20A63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autoSpaceDE/>
        <w:autoSpaceDN/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Unidade Orgânica</w:t>
      </w:r>
      <w:r w:rsidR="00E90D28"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:</w:t>
      </w: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 xml:space="preserve"> </w:t>
      </w:r>
    </w:p>
    <w:p w14:paraId="15E69450" w14:textId="77777777" w:rsidR="00D20A63" w:rsidRPr="006376F8" w:rsidRDefault="00E90D28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autoSpaceDE/>
        <w:autoSpaceDN/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Orientador/a:</w:t>
      </w:r>
    </w:p>
    <w:p w14:paraId="49D47C7B" w14:textId="77777777" w:rsidR="00D20A63" w:rsidRPr="006376F8" w:rsidRDefault="00E90D28" w:rsidP="00590060">
      <w:pPr>
        <w:widowControl/>
        <w:pBdr>
          <w:top w:val="single" w:sz="4" w:space="1" w:color="31849B" w:themeColor="accent5" w:themeShade="BF"/>
          <w:bottom w:val="single" w:sz="4" w:space="1" w:color="31849B" w:themeColor="accent5" w:themeShade="BF"/>
        </w:pBdr>
        <w:autoSpaceDE/>
        <w:autoSpaceDN/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  <w:r w:rsidRPr="006376F8">
        <w:rPr>
          <w:rFonts w:asciiTheme="minorHAnsi" w:hAnsiTheme="minorHAnsi" w:cstheme="minorHAnsi"/>
          <w:color w:val="215868" w:themeColor="accent5" w:themeShade="80"/>
          <w:lang w:eastAsia="pt-PT"/>
        </w:rPr>
        <w:t>Cargo/categoria:</w:t>
      </w:r>
    </w:p>
    <w:p w14:paraId="77B85618" w14:textId="77777777" w:rsidR="00D20A63" w:rsidRPr="006376F8" w:rsidRDefault="00D20A63" w:rsidP="00E90D28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p w14:paraId="75CBC7A2" w14:textId="19412009" w:rsidR="00D20A63" w:rsidRPr="006376F8" w:rsidRDefault="00D20A63" w:rsidP="00E90D28">
      <w:pPr>
        <w:widowControl/>
        <w:autoSpaceDE/>
        <w:autoSpaceDN/>
        <w:spacing w:after="120"/>
        <w:jc w:val="center"/>
        <w:rPr>
          <w:rFonts w:asciiTheme="minorHAnsi" w:hAnsiTheme="minorHAnsi" w:cstheme="minorHAnsi"/>
          <w:b/>
          <w:smallCaps/>
          <w:color w:val="215868" w:themeColor="accent5" w:themeShade="80"/>
          <w:sz w:val="28"/>
          <w:lang w:eastAsia="pt-PT"/>
        </w:rPr>
      </w:pPr>
      <w:r w:rsidRPr="006376F8">
        <w:rPr>
          <w:rFonts w:asciiTheme="minorHAnsi" w:hAnsiTheme="minorHAnsi" w:cstheme="minorHAnsi"/>
          <w:b/>
          <w:smallCaps/>
          <w:color w:val="215868" w:themeColor="accent5" w:themeShade="80"/>
          <w:sz w:val="28"/>
          <w:lang w:eastAsia="pt-PT"/>
        </w:rPr>
        <w:t>Parâmetros de Avaliação</w:t>
      </w:r>
    </w:p>
    <w:p w14:paraId="25B687DE" w14:textId="77777777" w:rsidR="00D20A63" w:rsidRPr="006376F8" w:rsidRDefault="00D20A63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smallCaps/>
          <w:color w:val="215868" w:themeColor="accent5" w:themeShade="80"/>
          <w:sz w:val="24"/>
          <w:lang w:eastAsia="pt-PT"/>
        </w:rPr>
      </w:pPr>
      <w:r w:rsidRPr="006376F8">
        <w:rPr>
          <w:rFonts w:asciiTheme="minorHAnsi" w:hAnsiTheme="minorHAnsi" w:cstheme="minorHAnsi"/>
          <w:b/>
          <w:smallCaps/>
          <w:color w:val="215868" w:themeColor="accent5" w:themeShade="80"/>
          <w:sz w:val="24"/>
          <w:lang w:eastAsia="pt-PT"/>
        </w:rPr>
        <w:t>Objetivos</w:t>
      </w:r>
    </w:p>
    <w:tbl>
      <w:tblPr>
        <w:tblW w:w="5000" w:type="pct"/>
        <w:tblBorders>
          <w:top w:val="single" w:sz="4" w:space="0" w:color="B2A1C7" w:themeColor="accent4" w:themeTint="99"/>
          <w:bottom w:val="single" w:sz="4" w:space="0" w:color="B2A1C7" w:themeColor="accent4" w:themeTint="99"/>
          <w:insideH w:val="single" w:sz="4" w:space="0" w:color="B2A1C7" w:themeColor="accent4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889"/>
        <w:gridCol w:w="1188"/>
        <w:gridCol w:w="2285"/>
      </w:tblGrid>
      <w:tr w:rsidR="006376F8" w:rsidRPr="006376F8" w14:paraId="6C1ED430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687066B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  <w:t>Objetivo 1: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0E2E9B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</w:tr>
      <w:tr w:rsidR="006376F8" w:rsidRPr="006376F8" w14:paraId="71F27189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BF1425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1: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E74C00F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F8D997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8C03D0A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5DECF40F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FA8ADA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2: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2ADD797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2348236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37440F6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7186C313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65BC35B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 xml:space="preserve">Critério de avaliação </w:t>
            </w:r>
            <w:r w:rsidRPr="006376F8">
              <w:rPr>
                <w:rFonts w:ascii="Calibri" w:hAnsi="Calibri" w:cs="Calibri"/>
                <w:b/>
                <w:i/>
                <w:color w:val="215868" w:themeColor="accent5" w:themeShade="80"/>
                <w:lang w:eastAsia="pt-PT"/>
              </w:rPr>
              <w:t>n</w:t>
            </w: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9626714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F194F1E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D1E79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0C7E9D" w:rsidRPr="00BF4034" w14:paraId="51229173" w14:textId="77777777" w:rsidTr="006376F8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215868" w:themeFill="accent5" w:themeFillShade="80"/>
            <w:noWrap/>
            <w:vAlign w:val="center"/>
          </w:tcPr>
          <w:p w14:paraId="63DDDADF" w14:textId="77777777" w:rsidR="000C7E9D" w:rsidRPr="00BF4034" w:rsidRDefault="000C7E9D" w:rsidP="00E90D28">
            <w:pPr>
              <w:widowControl/>
              <w:autoSpaceDE/>
              <w:autoSpaceDN/>
              <w:rPr>
                <w:rFonts w:ascii="Calibri" w:hAnsi="Calibri" w:cs="Calibri"/>
                <w:color w:val="365F91" w:themeColor="accent1" w:themeShade="BF"/>
                <w:sz w:val="10"/>
                <w:lang w:eastAsia="pt-PT"/>
              </w:rPr>
            </w:pPr>
          </w:p>
        </w:tc>
      </w:tr>
      <w:tr w:rsidR="006376F8" w:rsidRPr="006376F8" w14:paraId="193515D8" w14:textId="77777777" w:rsidTr="006376F8">
        <w:trPr>
          <w:trHeight w:val="852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632CCF5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Classificação no objetivo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EDA739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lang w:eastAsia="pt-PT"/>
              </w:rPr>
              <w:t>Superado/ Cumprido / Não alcançado</w:t>
            </w:r>
          </w:p>
        </w:tc>
      </w:tr>
    </w:tbl>
    <w:p w14:paraId="2E0A9232" w14:textId="06A2A851" w:rsidR="00E90D28" w:rsidRPr="006376F8" w:rsidRDefault="00E90D28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00206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495"/>
      </w:tblGrid>
      <w:tr w:rsidR="006376F8" w:rsidRPr="006376F8" w14:paraId="22BCE9AB" w14:textId="77777777" w:rsidTr="006376F8">
        <w:trPr>
          <w:trHeight w:val="491"/>
        </w:trPr>
        <w:tc>
          <w:tcPr>
            <w:tcW w:w="1151" w:type="pct"/>
            <w:vAlign w:val="center"/>
            <w:hideMark/>
          </w:tcPr>
          <w:p w14:paraId="76B4643B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Fundamentação:</w:t>
            </w:r>
          </w:p>
        </w:tc>
        <w:tc>
          <w:tcPr>
            <w:tcW w:w="3849" w:type="pct"/>
            <w:vAlign w:val="center"/>
            <w:hideMark/>
          </w:tcPr>
          <w:p w14:paraId="01762E0A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2DD0D9D3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4041433A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</w:tc>
      </w:tr>
    </w:tbl>
    <w:p w14:paraId="291FE51F" w14:textId="7326DD11" w:rsidR="004B0BE7" w:rsidRPr="006376F8" w:rsidRDefault="004B0BE7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B2A1C7" w:themeColor="accent4" w:themeTint="99"/>
          <w:bottom w:val="single" w:sz="4" w:space="0" w:color="B2A1C7" w:themeColor="accent4" w:themeTint="99"/>
          <w:insideH w:val="single" w:sz="4" w:space="0" w:color="B2A1C7" w:themeColor="accent4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889"/>
        <w:gridCol w:w="1188"/>
        <w:gridCol w:w="2285"/>
      </w:tblGrid>
      <w:tr w:rsidR="006376F8" w:rsidRPr="006376F8" w14:paraId="65DFBEFC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27D63F7" w14:textId="29ACF48F" w:rsidR="00F534E3" w:rsidRPr="006376F8" w:rsidRDefault="00F534E3" w:rsidP="00F534E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  <w:t>Objetivo 2: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F70CFC6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</w:tr>
      <w:tr w:rsidR="006376F8" w:rsidRPr="006376F8" w14:paraId="0D3B407E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3AEC48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1: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2B56579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02C047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8973E3B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3A7BAE4D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525DA32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2: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8308164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7E088E8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F1133C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30A02C4E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5DAA115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 xml:space="preserve">Critério de avaliação </w:t>
            </w:r>
            <w:r w:rsidRPr="006376F8">
              <w:rPr>
                <w:rFonts w:ascii="Calibri" w:hAnsi="Calibri" w:cs="Calibri"/>
                <w:b/>
                <w:i/>
                <w:color w:val="215868" w:themeColor="accent5" w:themeShade="80"/>
                <w:lang w:eastAsia="pt-PT"/>
              </w:rPr>
              <w:t>n</w:t>
            </w: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6265B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E40095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1F72054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F534E3" w:rsidRPr="00BF4034" w14:paraId="5711DC8A" w14:textId="77777777" w:rsidTr="006376F8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215868" w:themeFill="accent5" w:themeFillShade="80"/>
            <w:noWrap/>
            <w:vAlign w:val="center"/>
          </w:tcPr>
          <w:p w14:paraId="0BD0747F" w14:textId="77777777" w:rsidR="00F534E3" w:rsidRPr="00BF4034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365F91" w:themeColor="accent1" w:themeShade="BF"/>
                <w:sz w:val="10"/>
                <w:lang w:eastAsia="pt-PT"/>
              </w:rPr>
            </w:pPr>
          </w:p>
        </w:tc>
      </w:tr>
      <w:tr w:rsidR="006376F8" w:rsidRPr="006376F8" w14:paraId="2367695B" w14:textId="77777777" w:rsidTr="006376F8">
        <w:trPr>
          <w:trHeight w:val="852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3468102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Classificação no objetivo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2D012A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lang w:eastAsia="pt-PT"/>
              </w:rPr>
              <w:t>Superado/ Cumprido / Não alcançado</w:t>
            </w:r>
          </w:p>
        </w:tc>
      </w:tr>
    </w:tbl>
    <w:p w14:paraId="5A93D980" w14:textId="3993353E" w:rsidR="00E90D28" w:rsidRPr="006376F8" w:rsidRDefault="00E90D28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00206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495"/>
      </w:tblGrid>
      <w:tr w:rsidR="006376F8" w:rsidRPr="006376F8" w14:paraId="7BCAEA92" w14:textId="77777777" w:rsidTr="006376F8">
        <w:trPr>
          <w:trHeight w:val="491"/>
        </w:trPr>
        <w:tc>
          <w:tcPr>
            <w:tcW w:w="1151" w:type="pct"/>
            <w:vAlign w:val="center"/>
            <w:hideMark/>
          </w:tcPr>
          <w:p w14:paraId="44EEA4B6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lastRenderedPageBreak/>
              <w:t>Fundamentação:</w:t>
            </w:r>
          </w:p>
        </w:tc>
        <w:tc>
          <w:tcPr>
            <w:tcW w:w="3849" w:type="pct"/>
            <w:vAlign w:val="center"/>
            <w:hideMark/>
          </w:tcPr>
          <w:p w14:paraId="1231A366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15564C42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2AB84F67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</w:tc>
      </w:tr>
    </w:tbl>
    <w:p w14:paraId="5F6E6044" w14:textId="0A470E6A" w:rsidR="004B0BE7" w:rsidRPr="006376F8" w:rsidRDefault="004B0BE7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B2A1C7" w:themeColor="accent4" w:themeTint="99"/>
          <w:bottom w:val="single" w:sz="4" w:space="0" w:color="B2A1C7" w:themeColor="accent4" w:themeTint="99"/>
          <w:insideH w:val="single" w:sz="4" w:space="0" w:color="B2A1C7" w:themeColor="accent4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889"/>
        <w:gridCol w:w="1188"/>
        <w:gridCol w:w="2285"/>
      </w:tblGrid>
      <w:tr w:rsidR="006376F8" w:rsidRPr="006376F8" w14:paraId="73300B16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5F6FFC8" w14:textId="0C99D448" w:rsidR="00F534E3" w:rsidRPr="006376F8" w:rsidRDefault="00F534E3" w:rsidP="00F534E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  <w:t>Objetivo 3: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FBF9124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</w:tr>
      <w:tr w:rsidR="006376F8" w:rsidRPr="006376F8" w14:paraId="66D391F4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263252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1: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6539D8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7690D4D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4302A4D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0E98D43C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D93308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2: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2B8B028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24AF2EE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0566CCE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52AE2586" w14:textId="77777777" w:rsidTr="006376F8">
        <w:trPr>
          <w:trHeight w:val="454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812BA86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 xml:space="preserve">Critério de avaliação </w:t>
            </w:r>
            <w:r w:rsidRPr="006376F8">
              <w:rPr>
                <w:rFonts w:ascii="Calibri" w:hAnsi="Calibri" w:cs="Calibri"/>
                <w:b/>
                <w:i/>
                <w:color w:val="215868" w:themeColor="accent5" w:themeShade="80"/>
                <w:lang w:eastAsia="pt-PT"/>
              </w:rPr>
              <w:t>n</w:t>
            </w: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:</w:t>
            </w:r>
          </w:p>
        </w:tc>
        <w:tc>
          <w:tcPr>
            <w:tcW w:w="250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18A556B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2FBB262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F734B8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7165D840" w14:textId="77777777" w:rsidTr="006376F8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DE265BC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0"/>
                <w:lang w:eastAsia="pt-PT"/>
              </w:rPr>
            </w:pPr>
          </w:p>
        </w:tc>
      </w:tr>
      <w:tr w:rsidR="006376F8" w:rsidRPr="006376F8" w14:paraId="3A21EABE" w14:textId="77777777" w:rsidTr="006376F8">
        <w:trPr>
          <w:trHeight w:val="852"/>
        </w:trPr>
        <w:tc>
          <w:tcPr>
            <w:tcW w:w="115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B26124C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Classificação no objetivo</w:t>
            </w:r>
          </w:p>
        </w:tc>
        <w:tc>
          <w:tcPr>
            <w:tcW w:w="384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E98E1F9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lang w:eastAsia="pt-PT"/>
              </w:rPr>
              <w:t>Superado/ Cumprido / Não alcançado</w:t>
            </w:r>
          </w:p>
        </w:tc>
      </w:tr>
    </w:tbl>
    <w:p w14:paraId="73B7573D" w14:textId="563B2FF7" w:rsidR="00F534E3" w:rsidRPr="006376F8" w:rsidRDefault="00F534E3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00206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495"/>
      </w:tblGrid>
      <w:tr w:rsidR="006376F8" w:rsidRPr="006376F8" w14:paraId="44A2AEB1" w14:textId="77777777" w:rsidTr="006376F8">
        <w:trPr>
          <w:trHeight w:val="491"/>
        </w:trPr>
        <w:tc>
          <w:tcPr>
            <w:tcW w:w="1151" w:type="pct"/>
            <w:vAlign w:val="center"/>
            <w:hideMark/>
          </w:tcPr>
          <w:p w14:paraId="65D63201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Fundamentação:</w:t>
            </w:r>
          </w:p>
        </w:tc>
        <w:tc>
          <w:tcPr>
            <w:tcW w:w="3849" w:type="pct"/>
            <w:vAlign w:val="center"/>
            <w:hideMark/>
          </w:tcPr>
          <w:p w14:paraId="654941E1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467135B2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0025C928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</w:tc>
      </w:tr>
    </w:tbl>
    <w:p w14:paraId="37ABFBCF" w14:textId="643748AB" w:rsidR="004B0BE7" w:rsidRPr="006376F8" w:rsidRDefault="004B0BE7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B2A1C7" w:themeColor="accent4" w:themeTint="99"/>
          <w:bottom w:val="single" w:sz="4" w:space="0" w:color="B2A1C7" w:themeColor="accent4" w:themeTint="99"/>
          <w:insideH w:val="single" w:sz="4" w:space="0" w:color="B2A1C7" w:themeColor="accent4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42"/>
        <w:gridCol w:w="3888"/>
        <w:gridCol w:w="1188"/>
        <w:gridCol w:w="2286"/>
      </w:tblGrid>
      <w:tr w:rsidR="006376F8" w:rsidRPr="006376F8" w14:paraId="0E8B3247" w14:textId="77777777" w:rsidTr="006376F8">
        <w:trPr>
          <w:trHeight w:val="454"/>
        </w:trPr>
        <w:tc>
          <w:tcPr>
            <w:tcW w:w="122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466A28" w14:textId="389733B8" w:rsidR="00F534E3" w:rsidRPr="006376F8" w:rsidRDefault="00F534E3" w:rsidP="00F534E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  <w:t>Objetivo 4:</w:t>
            </w:r>
          </w:p>
        </w:tc>
        <w:tc>
          <w:tcPr>
            <w:tcW w:w="3777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6374F7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</w:tr>
      <w:tr w:rsidR="006376F8" w:rsidRPr="006376F8" w14:paraId="66B659B9" w14:textId="77777777" w:rsidTr="006376F8">
        <w:trPr>
          <w:trHeight w:val="454"/>
        </w:trPr>
        <w:tc>
          <w:tcPr>
            <w:tcW w:w="122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D147BBA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1: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DB4F4E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0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97E6124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117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0617AF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45B1278E" w14:textId="77777777" w:rsidTr="006376F8">
        <w:trPr>
          <w:trHeight w:val="454"/>
        </w:trPr>
        <w:tc>
          <w:tcPr>
            <w:tcW w:w="122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9CF6E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2: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B80C6D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0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BC180A6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117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9712BFC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1A06E8BE" w14:textId="77777777" w:rsidTr="006376F8">
        <w:trPr>
          <w:trHeight w:val="454"/>
        </w:trPr>
        <w:tc>
          <w:tcPr>
            <w:tcW w:w="122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8475797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 xml:space="preserve">Critério de avaliação </w:t>
            </w:r>
            <w:r w:rsidRPr="006376F8">
              <w:rPr>
                <w:rFonts w:ascii="Calibri" w:hAnsi="Calibri" w:cs="Calibri"/>
                <w:b/>
                <w:i/>
                <w:color w:val="215868" w:themeColor="accent5" w:themeShade="80"/>
                <w:lang w:eastAsia="pt-PT"/>
              </w:rPr>
              <w:t>n</w:t>
            </w: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: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3F8100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0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E8AA929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117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888FF1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3ADD4FCC" w14:textId="77777777" w:rsidTr="006376F8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215868" w:themeFill="accent5" w:themeFillShade="80"/>
            <w:noWrap/>
            <w:vAlign w:val="center"/>
          </w:tcPr>
          <w:p w14:paraId="161B92D9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0"/>
                <w:lang w:eastAsia="pt-PT"/>
              </w:rPr>
            </w:pPr>
          </w:p>
        </w:tc>
      </w:tr>
      <w:tr w:rsidR="006376F8" w:rsidRPr="006376F8" w14:paraId="0512A3A5" w14:textId="77777777" w:rsidTr="006376F8">
        <w:trPr>
          <w:trHeight w:val="852"/>
        </w:trPr>
        <w:tc>
          <w:tcPr>
            <w:tcW w:w="1223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74B0B17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Classificação no objetivo</w:t>
            </w:r>
          </w:p>
        </w:tc>
        <w:tc>
          <w:tcPr>
            <w:tcW w:w="3777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F56438" w14:textId="77777777" w:rsidR="00F534E3" w:rsidRPr="006376F8" w:rsidRDefault="00F534E3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lang w:eastAsia="pt-PT"/>
              </w:rPr>
              <w:t>Superado/ Cumprido / Não alcançado</w:t>
            </w:r>
          </w:p>
        </w:tc>
      </w:tr>
      <w:tr w:rsidR="006376F8" w:rsidRPr="006376F8" w14:paraId="274578B8" w14:textId="77777777" w:rsidTr="006376F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002060"/>
            <w:insideV w:val="single" w:sz="4" w:space="0" w:color="7F7F7F" w:themeColor="text1" w:themeTint="80"/>
          </w:tblBorders>
        </w:tblPrEx>
        <w:trPr>
          <w:trHeight w:val="491"/>
        </w:trPr>
        <w:tc>
          <w:tcPr>
            <w:tcW w:w="1150" w:type="pct"/>
            <w:vAlign w:val="center"/>
            <w:hideMark/>
          </w:tcPr>
          <w:p w14:paraId="6D8B014E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Fundamentação:</w:t>
            </w:r>
          </w:p>
        </w:tc>
        <w:tc>
          <w:tcPr>
            <w:tcW w:w="3845" w:type="pct"/>
            <w:gridSpan w:val="4"/>
            <w:vAlign w:val="center"/>
            <w:hideMark/>
          </w:tcPr>
          <w:p w14:paraId="08BDFF3B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7BF53181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08790F1D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</w:tc>
      </w:tr>
    </w:tbl>
    <w:p w14:paraId="749FA437" w14:textId="77777777" w:rsidR="004B0BE7" w:rsidRPr="006376F8" w:rsidRDefault="004B0BE7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244061" w:themeColor="accent1" w:themeShade="80"/>
          <w:bottom w:val="single" w:sz="4" w:space="0" w:color="244061" w:themeColor="accent1" w:themeShade="80"/>
          <w:insideH w:val="single" w:sz="4" w:space="0" w:color="244061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889"/>
        <w:gridCol w:w="1188"/>
        <w:gridCol w:w="2285"/>
      </w:tblGrid>
      <w:tr w:rsidR="006376F8" w:rsidRPr="006376F8" w14:paraId="1395C4FA" w14:textId="77777777" w:rsidTr="006376F8">
        <w:trPr>
          <w:trHeight w:val="454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7C4CF865" w14:textId="77777777" w:rsidR="00E90D28" w:rsidRPr="006376F8" w:rsidRDefault="00E90D28" w:rsidP="00E90D2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bCs/>
                <w:color w:val="215868" w:themeColor="accent5" w:themeShade="80"/>
                <w:lang w:eastAsia="pt-PT"/>
              </w:rPr>
              <w:t>Objetivo 5:</w:t>
            </w:r>
          </w:p>
        </w:tc>
        <w:tc>
          <w:tcPr>
            <w:tcW w:w="3849" w:type="pct"/>
            <w:gridSpan w:val="3"/>
            <w:shd w:val="clear" w:color="auto" w:fill="auto"/>
            <w:noWrap/>
            <w:vAlign w:val="center"/>
            <w:hideMark/>
          </w:tcPr>
          <w:p w14:paraId="2FE2319B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</w:tr>
      <w:tr w:rsidR="006376F8" w:rsidRPr="006376F8" w14:paraId="565D7241" w14:textId="77777777" w:rsidTr="006376F8">
        <w:trPr>
          <w:trHeight w:val="454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73B2711A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1: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14:paraId="1FA9DAD3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23C852D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6CDF5D9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40A97F68" w14:textId="77777777" w:rsidTr="006376F8">
        <w:trPr>
          <w:trHeight w:val="454"/>
        </w:trPr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59F4FB28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Critério de avaliação 2:</w:t>
            </w:r>
          </w:p>
        </w:tc>
        <w:tc>
          <w:tcPr>
            <w:tcW w:w="2502" w:type="pct"/>
            <w:shd w:val="clear" w:color="auto" w:fill="auto"/>
            <w:noWrap/>
            <w:vAlign w:val="center"/>
            <w:hideMark/>
          </w:tcPr>
          <w:p w14:paraId="26541BAD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3B69624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EAA91D6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4A79D262" w14:textId="77777777" w:rsidTr="006376F8">
        <w:trPr>
          <w:trHeight w:val="454"/>
        </w:trPr>
        <w:tc>
          <w:tcPr>
            <w:tcW w:w="1151" w:type="pct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41898941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 xml:space="preserve">Critério de avaliação </w:t>
            </w:r>
            <w:r w:rsidRPr="006376F8">
              <w:rPr>
                <w:rFonts w:ascii="Calibri" w:hAnsi="Calibri" w:cs="Calibri"/>
                <w:b/>
                <w:i/>
                <w:color w:val="215868" w:themeColor="accent5" w:themeShade="80"/>
                <w:lang w:eastAsia="pt-PT"/>
              </w:rPr>
              <w:t>n</w:t>
            </w: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:</w:t>
            </w:r>
          </w:p>
        </w:tc>
        <w:tc>
          <w:tcPr>
            <w:tcW w:w="2502" w:type="pct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54635F99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8"/>
                <w:szCs w:val="18"/>
                <w:lang w:eastAsia="pt-PT"/>
              </w:rPr>
              <w:t>(descrição)</w:t>
            </w:r>
          </w:p>
        </w:tc>
        <w:tc>
          <w:tcPr>
            <w:tcW w:w="651" w:type="pct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03575A63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sz w:val="20"/>
                <w:szCs w:val="20"/>
                <w:lang w:eastAsia="pt-PT"/>
              </w:rPr>
              <w:t>Classificação</w:t>
            </w:r>
          </w:p>
        </w:tc>
        <w:tc>
          <w:tcPr>
            <w:tcW w:w="696" w:type="pct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vAlign w:val="center"/>
          </w:tcPr>
          <w:p w14:paraId="4933275C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sz w:val="14"/>
                <w:lang w:eastAsia="pt-PT"/>
              </w:rPr>
              <w:t>Superado/ Cumprido / Não alcançado</w:t>
            </w:r>
          </w:p>
        </w:tc>
      </w:tr>
      <w:tr w:rsidR="006376F8" w:rsidRPr="006376F8" w14:paraId="4E50D60F" w14:textId="77777777" w:rsidTr="006376F8">
        <w:trPr>
          <w:trHeight w:val="57"/>
        </w:trPr>
        <w:tc>
          <w:tcPr>
            <w:tcW w:w="1151" w:type="pct"/>
            <w:shd w:val="clear" w:color="auto" w:fill="215868" w:themeFill="accent5" w:themeFillShade="80"/>
            <w:noWrap/>
            <w:vAlign w:val="center"/>
          </w:tcPr>
          <w:p w14:paraId="3E88CAE6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0"/>
                <w:lang w:eastAsia="pt-PT"/>
              </w:rPr>
            </w:pPr>
          </w:p>
        </w:tc>
        <w:tc>
          <w:tcPr>
            <w:tcW w:w="3849" w:type="pct"/>
            <w:gridSpan w:val="3"/>
            <w:shd w:val="clear" w:color="auto" w:fill="215868" w:themeFill="accent5" w:themeFillShade="80"/>
            <w:noWrap/>
            <w:vAlign w:val="center"/>
          </w:tcPr>
          <w:p w14:paraId="20DCB678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sz w:val="10"/>
                <w:lang w:eastAsia="pt-PT"/>
              </w:rPr>
            </w:pPr>
          </w:p>
        </w:tc>
      </w:tr>
      <w:tr w:rsidR="006376F8" w:rsidRPr="006376F8" w14:paraId="6792E548" w14:textId="77777777" w:rsidTr="006376F8">
        <w:trPr>
          <w:trHeight w:val="300"/>
        </w:trPr>
        <w:tc>
          <w:tcPr>
            <w:tcW w:w="1151" w:type="pct"/>
            <w:shd w:val="clear" w:color="auto" w:fill="auto"/>
            <w:noWrap/>
            <w:vAlign w:val="center"/>
          </w:tcPr>
          <w:p w14:paraId="0E30EDB2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Classificação no objetivo</w:t>
            </w:r>
          </w:p>
        </w:tc>
        <w:tc>
          <w:tcPr>
            <w:tcW w:w="3849" w:type="pct"/>
            <w:gridSpan w:val="3"/>
            <w:shd w:val="clear" w:color="auto" w:fill="auto"/>
            <w:noWrap/>
            <w:vAlign w:val="center"/>
          </w:tcPr>
          <w:p w14:paraId="061B7CE4" w14:textId="77777777" w:rsidR="00E90D28" w:rsidRPr="006376F8" w:rsidRDefault="00E90D28" w:rsidP="003636CD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color w:val="215868" w:themeColor="accent5" w:themeShade="80"/>
                <w:lang w:eastAsia="pt-PT"/>
              </w:rPr>
              <w:t>Superado/ Cumprido / Não alcançado</w:t>
            </w:r>
          </w:p>
        </w:tc>
      </w:tr>
    </w:tbl>
    <w:p w14:paraId="1EF2117D" w14:textId="19ACEBA6" w:rsidR="00E90D28" w:rsidRPr="006376F8" w:rsidRDefault="00E90D28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00206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495"/>
      </w:tblGrid>
      <w:tr w:rsidR="006376F8" w:rsidRPr="006376F8" w14:paraId="38721868" w14:textId="77777777" w:rsidTr="006376F8">
        <w:trPr>
          <w:trHeight w:val="491"/>
        </w:trPr>
        <w:tc>
          <w:tcPr>
            <w:tcW w:w="1151" w:type="pct"/>
            <w:vAlign w:val="center"/>
            <w:hideMark/>
          </w:tcPr>
          <w:p w14:paraId="19EAC588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  <w:r w:rsidRPr="006376F8">
              <w:rPr>
                <w:rFonts w:ascii="Calibri" w:hAnsi="Calibri" w:cs="Calibri"/>
                <w:b/>
                <w:color w:val="215868" w:themeColor="accent5" w:themeShade="80"/>
                <w:lang w:eastAsia="pt-PT"/>
              </w:rPr>
              <w:t>Fundamentação:</w:t>
            </w:r>
          </w:p>
        </w:tc>
        <w:tc>
          <w:tcPr>
            <w:tcW w:w="3849" w:type="pct"/>
            <w:vAlign w:val="center"/>
            <w:hideMark/>
          </w:tcPr>
          <w:p w14:paraId="5EA8A5A8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06E8012A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  <w:p w14:paraId="0D8167A7" w14:textId="77777777" w:rsidR="004B0BE7" w:rsidRPr="006376F8" w:rsidRDefault="004B0BE7" w:rsidP="00790F8A">
            <w:pPr>
              <w:widowControl/>
              <w:autoSpaceDE/>
              <w:autoSpaceDN/>
              <w:rPr>
                <w:rFonts w:ascii="Calibri" w:hAnsi="Calibri" w:cs="Calibri"/>
                <w:color w:val="215868" w:themeColor="accent5" w:themeShade="80"/>
                <w:lang w:eastAsia="pt-PT"/>
              </w:rPr>
            </w:pPr>
          </w:p>
        </w:tc>
      </w:tr>
    </w:tbl>
    <w:tbl>
      <w:tblPr>
        <w:tblStyle w:val="Tabelacomgrelha"/>
        <w:tblW w:w="5000" w:type="pct"/>
        <w:tblBorders>
          <w:top w:val="single" w:sz="4" w:space="0" w:color="244061" w:themeColor="accent1" w:themeShade="80"/>
          <w:left w:val="none" w:sz="0" w:space="0" w:color="auto"/>
          <w:bottom w:val="single" w:sz="4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376F8" w:rsidRPr="006376F8" w14:paraId="55CB941F" w14:textId="77777777" w:rsidTr="006376F8">
        <w:trPr>
          <w:trHeight w:val="567"/>
        </w:trPr>
        <w:tc>
          <w:tcPr>
            <w:tcW w:w="5000" w:type="pct"/>
            <w:vAlign w:val="center"/>
          </w:tcPr>
          <w:p w14:paraId="4795B849" w14:textId="77777777" w:rsidR="00E90D28" w:rsidRPr="006376F8" w:rsidRDefault="00E90D28" w:rsidP="00E90D28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lang w:eastAsia="pt-PT"/>
              </w:rPr>
              <w:lastRenderedPageBreak/>
              <w:t>Classificação no Parâmetro: XX Valores</w:t>
            </w:r>
          </w:p>
        </w:tc>
      </w:tr>
    </w:tbl>
    <w:p w14:paraId="1FF65BE2" w14:textId="77777777" w:rsidR="00E90D28" w:rsidRPr="006376F8" w:rsidRDefault="00E90D28" w:rsidP="006376F8">
      <w:pPr>
        <w:widowControl/>
        <w:autoSpaceDE/>
        <w:autoSpaceDN/>
        <w:spacing w:before="120" w:after="120" w:line="276" w:lineRule="auto"/>
        <w:jc w:val="both"/>
        <w:rPr>
          <w:rFonts w:asciiTheme="minorHAnsi" w:hAnsiTheme="minorHAnsi" w:cstheme="minorHAnsi"/>
          <w:smallCaps/>
          <w:color w:val="215868" w:themeColor="accent5" w:themeShade="80"/>
          <w:sz w:val="24"/>
          <w:lang w:eastAsia="pt-PT"/>
        </w:rPr>
      </w:pPr>
      <w:r w:rsidRPr="006376F8">
        <w:rPr>
          <w:rFonts w:asciiTheme="minorHAnsi" w:hAnsiTheme="minorHAnsi" w:cstheme="minorHAnsi"/>
          <w:b/>
          <w:smallCaps/>
          <w:color w:val="215868" w:themeColor="accent5" w:themeShade="80"/>
          <w:sz w:val="24"/>
          <w:lang w:eastAsia="pt-PT"/>
        </w:rPr>
        <w:t>Competências</w:t>
      </w:r>
    </w:p>
    <w:tbl>
      <w:tblPr>
        <w:tblW w:w="5000" w:type="pct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4A0" w:firstRow="1" w:lastRow="0" w:firstColumn="1" w:lastColumn="0" w:noHBand="0" w:noVBand="1"/>
      </w:tblPr>
      <w:tblGrid>
        <w:gridCol w:w="6082"/>
        <w:gridCol w:w="1832"/>
        <w:gridCol w:w="1832"/>
      </w:tblGrid>
      <w:tr w:rsidR="006376F8" w:rsidRPr="006376F8" w14:paraId="54525616" w14:textId="77777777" w:rsidTr="006376F8">
        <w:tc>
          <w:tcPr>
            <w:tcW w:w="3120" w:type="pct"/>
            <w:vMerge w:val="restart"/>
            <w:vAlign w:val="center"/>
          </w:tcPr>
          <w:p w14:paraId="4809E792" w14:textId="77777777" w:rsidR="00E90D28" w:rsidRPr="006376F8" w:rsidRDefault="00E90D28" w:rsidP="00E90D28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  <w:t>Competência</w:t>
            </w:r>
          </w:p>
        </w:tc>
        <w:tc>
          <w:tcPr>
            <w:tcW w:w="1880" w:type="pct"/>
            <w:gridSpan w:val="2"/>
          </w:tcPr>
          <w:p w14:paraId="3F0595D8" w14:textId="77777777" w:rsidR="00E90D28" w:rsidRPr="006376F8" w:rsidRDefault="00E90D28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Cs w:val="20"/>
                <w:lang w:eastAsia="pt-PT"/>
              </w:rPr>
              <w:t>Avaliação</w:t>
            </w:r>
          </w:p>
        </w:tc>
      </w:tr>
      <w:tr w:rsidR="006376F8" w:rsidRPr="006376F8" w14:paraId="35DF9425" w14:textId="77777777" w:rsidTr="006376F8">
        <w:tc>
          <w:tcPr>
            <w:tcW w:w="3120" w:type="pct"/>
            <w:vMerge/>
            <w:vAlign w:val="center"/>
          </w:tcPr>
          <w:p w14:paraId="75BD62EE" w14:textId="77777777" w:rsidR="00E90D28" w:rsidRPr="006376F8" w:rsidRDefault="00E90D28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940" w:type="pct"/>
            <w:vAlign w:val="center"/>
          </w:tcPr>
          <w:p w14:paraId="7D893599" w14:textId="77777777" w:rsidR="00E90D28" w:rsidRPr="006376F8" w:rsidRDefault="00E90D28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N.º de comp. manifestados</w:t>
            </w:r>
          </w:p>
        </w:tc>
        <w:tc>
          <w:tcPr>
            <w:tcW w:w="940" w:type="pct"/>
            <w:vAlign w:val="center"/>
          </w:tcPr>
          <w:p w14:paraId="13DA3994" w14:textId="77777777" w:rsidR="00E90D28" w:rsidRPr="006376F8" w:rsidRDefault="00E90D28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Pontuação</w:t>
            </w:r>
          </w:p>
        </w:tc>
      </w:tr>
      <w:tr w:rsidR="006376F8" w:rsidRPr="006376F8" w14:paraId="60A44319" w14:textId="77777777" w:rsidTr="006376F8">
        <w:tc>
          <w:tcPr>
            <w:tcW w:w="3120" w:type="pct"/>
          </w:tcPr>
          <w:p w14:paraId="5D431DD1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smallCaps/>
                <w:color w:val="215868" w:themeColor="accent5" w:themeShade="80"/>
                <w:sz w:val="20"/>
                <w:szCs w:val="18"/>
                <w:lang w:eastAsia="pt-PT"/>
              </w:rPr>
              <w:t>Orientação para Resultados</w:t>
            </w: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  <w:t xml:space="preserve">: </w:t>
            </w:r>
          </w:p>
          <w:p w14:paraId="72DBB49D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  <w:lang w:eastAsia="pt-PT"/>
              </w:rPr>
              <w:t>Capacidade para concretizar com eficácia e eficiência os objetivos do serviço e as tarefas e que lhe são solicitadas.</w:t>
            </w:r>
          </w:p>
        </w:tc>
        <w:tc>
          <w:tcPr>
            <w:tcW w:w="940" w:type="pct"/>
          </w:tcPr>
          <w:p w14:paraId="71ACD522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940" w:type="pct"/>
          </w:tcPr>
          <w:p w14:paraId="0E795AFD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368D4B00" w14:textId="77777777" w:rsidTr="006376F8">
        <w:tc>
          <w:tcPr>
            <w:tcW w:w="3120" w:type="pct"/>
          </w:tcPr>
          <w:p w14:paraId="18AEEFD9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smallCaps/>
                <w:color w:val="215868" w:themeColor="accent5" w:themeShade="80"/>
                <w:sz w:val="20"/>
                <w:szCs w:val="18"/>
                <w:lang w:eastAsia="pt-PT"/>
              </w:rPr>
              <w:t>Planeamento e Organização</w:t>
            </w: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  <w:t xml:space="preserve">: </w:t>
            </w:r>
          </w:p>
          <w:p w14:paraId="0A34228A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  <w:lang w:eastAsia="pt-PT"/>
              </w:rPr>
              <w:t>Capacidade para programar, organizar e controlar a sua atividade e projetos variados, definindo objetivos, estabelecendo prazos e determinando prioridades.</w:t>
            </w:r>
            <w:r w:rsidRPr="006376F8">
              <w:rPr>
                <w:rFonts w:asciiTheme="minorHAnsi" w:hAnsiTheme="minorHAnsi" w:cstheme="minorHAnsi"/>
                <w:strike/>
                <w:color w:val="215868" w:themeColor="accent5" w:themeShade="8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940" w:type="pct"/>
          </w:tcPr>
          <w:p w14:paraId="0D1DBF49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940" w:type="pct"/>
          </w:tcPr>
          <w:p w14:paraId="493FFB02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4248AE4E" w14:textId="77777777" w:rsidTr="006376F8">
        <w:tc>
          <w:tcPr>
            <w:tcW w:w="3120" w:type="pct"/>
          </w:tcPr>
          <w:p w14:paraId="65831F95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smallCaps/>
                <w:color w:val="215868" w:themeColor="accent5" w:themeShade="80"/>
                <w:sz w:val="20"/>
                <w:szCs w:val="18"/>
                <w:lang w:eastAsia="pt-PT"/>
              </w:rPr>
              <w:t>Adaptação e Melhoria Contínua</w:t>
            </w: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18"/>
                <w:lang w:eastAsia="pt-PT"/>
              </w:rPr>
              <w:t xml:space="preserve">: </w:t>
            </w:r>
          </w:p>
          <w:p w14:paraId="725F7623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  <w:lang w:eastAsia="pt-PT"/>
              </w:rPr>
              <w:t>Capacidade de se ajustar à mudança e a novos desafios profissionais e de se empenhar no desenvolvimento e atualização técnica.</w:t>
            </w: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40" w:type="pct"/>
          </w:tcPr>
          <w:p w14:paraId="534402D7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940" w:type="pct"/>
          </w:tcPr>
          <w:p w14:paraId="732DE21F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2787431E" w14:textId="77777777" w:rsidTr="006376F8">
        <w:tc>
          <w:tcPr>
            <w:tcW w:w="3120" w:type="pct"/>
          </w:tcPr>
          <w:p w14:paraId="7953C7AA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18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smallCaps/>
                <w:color w:val="215868" w:themeColor="accent5" w:themeShade="80"/>
                <w:sz w:val="20"/>
                <w:szCs w:val="18"/>
                <w:lang w:eastAsia="pt-PT"/>
              </w:rPr>
              <w:t>Relacionamento interpessoal:</w:t>
            </w: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18"/>
                <w:lang w:eastAsia="pt-PT"/>
              </w:rPr>
              <w:t xml:space="preserve"> </w:t>
            </w:r>
          </w:p>
          <w:p w14:paraId="1E1FC317" w14:textId="77777777" w:rsidR="00E90D28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  <w:lang w:eastAsia="pt-PT"/>
              </w:rPr>
              <w:t>Capacidade para interagir adequadamente com pessoas com diferentes características e em contextos sociais e profissionais distintos, tendo uma atitude facilitadora do relacionamento e gerindo as dificuldades e eventuais conflitos de forma ajustada.</w:t>
            </w: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40" w:type="pct"/>
          </w:tcPr>
          <w:p w14:paraId="438C066C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940" w:type="pct"/>
          </w:tcPr>
          <w:p w14:paraId="6DDF387F" w14:textId="77777777" w:rsidR="00E90D28" w:rsidRPr="006376F8" w:rsidRDefault="00E90D28" w:rsidP="00E90D2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42CF501C" w14:textId="77777777" w:rsidTr="006376F8">
        <w:trPr>
          <w:trHeight w:val="454"/>
        </w:trPr>
        <w:tc>
          <w:tcPr>
            <w:tcW w:w="4060" w:type="pct"/>
            <w:gridSpan w:val="2"/>
            <w:vAlign w:val="center"/>
          </w:tcPr>
          <w:p w14:paraId="0B26ADCB" w14:textId="77777777" w:rsidR="00D20A63" w:rsidRPr="006376F8" w:rsidRDefault="00E90D28" w:rsidP="00E90D28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  <w:t>Classificação n</w:t>
            </w:r>
            <w:r w:rsidR="00D20A63" w:rsidRPr="006376F8"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  <w:t>o Parâmetro</w:t>
            </w:r>
          </w:p>
        </w:tc>
        <w:tc>
          <w:tcPr>
            <w:tcW w:w="940" w:type="pct"/>
            <w:vAlign w:val="center"/>
          </w:tcPr>
          <w:p w14:paraId="65E5FAB1" w14:textId="77777777" w:rsidR="00D20A63" w:rsidRPr="006376F8" w:rsidRDefault="00E90D28" w:rsidP="00E90D2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Cs w:val="20"/>
                <w:lang w:eastAsia="pt-PT"/>
              </w:rPr>
              <w:t>XX Valores</w:t>
            </w:r>
          </w:p>
        </w:tc>
      </w:tr>
    </w:tbl>
    <w:p w14:paraId="26412D06" w14:textId="77777777" w:rsidR="00D20A63" w:rsidRPr="006376F8" w:rsidRDefault="00D20A63" w:rsidP="00E90D28">
      <w:pPr>
        <w:widowControl/>
        <w:autoSpaceDE/>
        <w:autoSpaceDN/>
        <w:jc w:val="both"/>
        <w:rPr>
          <w:rFonts w:asciiTheme="minorHAnsi" w:hAnsiTheme="minorHAnsi" w:cstheme="minorHAnsi"/>
          <w:b/>
          <w:color w:val="215868" w:themeColor="accent5" w:themeShade="80"/>
          <w:lang w:eastAsia="pt-PT"/>
        </w:rPr>
      </w:pPr>
    </w:p>
    <w:p w14:paraId="2D68F368" w14:textId="77777777" w:rsidR="00D20A63" w:rsidRPr="006376F8" w:rsidRDefault="00D20A63" w:rsidP="00E90D28">
      <w:pPr>
        <w:widowControl/>
        <w:autoSpaceDE/>
        <w:autoSpaceDN/>
        <w:jc w:val="both"/>
        <w:rPr>
          <w:rFonts w:asciiTheme="minorHAnsi" w:hAnsiTheme="minorHAnsi" w:cstheme="minorHAnsi"/>
          <w:b/>
          <w:color w:val="215868" w:themeColor="accent5" w:themeShade="80"/>
          <w:lang w:eastAsia="pt-PT"/>
        </w:rPr>
      </w:pPr>
    </w:p>
    <w:p w14:paraId="2E4EA769" w14:textId="77777777" w:rsidR="00E90D28" w:rsidRPr="006376F8" w:rsidRDefault="00E90D28" w:rsidP="00E90D28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b/>
          <w:smallCaps/>
          <w:color w:val="215868" w:themeColor="accent5" w:themeShade="80"/>
          <w:sz w:val="24"/>
          <w:lang w:eastAsia="pt-PT"/>
        </w:rPr>
      </w:pPr>
      <w:r w:rsidRPr="006376F8">
        <w:rPr>
          <w:rFonts w:asciiTheme="minorHAnsi" w:hAnsiTheme="minorHAnsi" w:cstheme="minorHAnsi"/>
          <w:b/>
          <w:smallCaps/>
          <w:color w:val="215868" w:themeColor="accent5" w:themeShade="80"/>
          <w:sz w:val="24"/>
          <w:lang w:eastAsia="pt-PT"/>
        </w:rPr>
        <w:t>Relatório de Estágio</w:t>
      </w:r>
    </w:p>
    <w:tbl>
      <w:tblPr>
        <w:tblStyle w:val="Tabelacomgrelha"/>
        <w:tblW w:w="5000" w:type="pct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46"/>
      </w:tblGrid>
      <w:tr w:rsidR="006376F8" w:rsidRPr="006376F8" w14:paraId="38405AE9" w14:textId="77777777" w:rsidTr="006376F8">
        <w:trPr>
          <w:trHeight w:val="567"/>
        </w:trPr>
        <w:tc>
          <w:tcPr>
            <w:tcW w:w="5000" w:type="pct"/>
            <w:vAlign w:val="center"/>
          </w:tcPr>
          <w:p w14:paraId="1A793DB0" w14:textId="77777777" w:rsidR="00AE3697" w:rsidRPr="006376F8" w:rsidRDefault="00AE3697" w:rsidP="00AE3697">
            <w:pPr>
              <w:widowControl/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color w:val="215868" w:themeColor="accent5" w:themeShade="8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lang w:eastAsia="pt-PT"/>
              </w:rPr>
              <w:t>Classificação no Relatório: XX Valores</w:t>
            </w:r>
          </w:p>
        </w:tc>
      </w:tr>
    </w:tbl>
    <w:p w14:paraId="17EC6B8C" w14:textId="77777777" w:rsidR="00D20A63" w:rsidRPr="006376F8" w:rsidRDefault="00D20A63" w:rsidP="00E90D28">
      <w:pPr>
        <w:widowControl/>
        <w:autoSpaceDE/>
        <w:autoSpaceDN/>
        <w:jc w:val="both"/>
        <w:rPr>
          <w:rFonts w:asciiTheme="minorHAnsi" w:hAnsiTheme="minorHAnsi" w:cstheme="minorHAnsi"/>
          <w:b/>
          <w:color w:val="215868" w:themeColor="accent5" w:themeShade="80"/>
          <w:lang w:eastAsia="pt-PT"/>
        </w:rPr>
      </w:pPr>
    </w:p>
    <w:p w14:paraId="63E69799" w14:textId="2F0C02B6" w:rsidR="00D20A63" w:rsidRPr="006376F8" w:rsidRDefault="00D20A63" w:rsidP="00E90D28">
      <w:pPr>
        <w:widowControl/>
        <w:autoSpaceDE/>
        <w:autoSpaceDN/>
        <w:jc w:val="both"/>
        <w:rPr>
          <w:rFonts w:asciiTheme="minorHAnsi" w:hAnsiTheme="minorHAnsi" w:cstheme="minorHAnsi"/>
          <w:b/>
          <w:color w:val="215868" w:themeColor="accent5" w:themeShade="80"/>
          <w:lang w:eastAsia="pt-PT"/>
        </w:rPr>
      </w:pPr>
    </w:p>
    <w:p w14:paraId="2052BC33" w14:textId="77777777" w:rsidR="00D20A63" w:rsidRPr="006376F8" w:rsidRDefault="00D20A63" w:rsidP="00590060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215868" w:themeColor="accent5" w:themeShade="80"/>
          <w:sz w:val="32"/>
          <w:lang w:eastAsia="pt-PT"/>
        </w:rPr>
      </w:pPr>
      <w:r w:rsidRPr="006376F8">
        <w:rPr>
          <w:rFonts w:asciiTheme="minorHAnsi" w:hAnsiTheme="minorHAnsi" w:cstheme="minorHAnsi"/>
          <w:b/>
          <w:smallCaps/>
          <w:color w:val="215868" w:themeColor="accent5" w:themeShade="80"/>
          <w:sz w:val="32"/>
          <w:lang w:eastAsia="pt-PT"/>
        </w:rPr>
        <w:t xml:space="preserve">Avaliação </w:t>
      </w:r>
      <w:r w:rsidR="00AE3697" w:rsidRPr="006376F8">
        <w:rPr>
          <w:rFonts w:asciiTheme="minorHAnsi" w:hAnsiTheme="minorHAnsi" w:cstheme="minorHAnsi"/>
          <w:b/>
          <w:smallCaps/>
          <w:color w:val="215868" w:themeColor="accent5" w:themeShade="80"/>
          <w:sz w:val="32"/>
          <w:lang w:eastAsia="pt-PT"/>
        </w:rPr>
        <w:t>Final</w:t>
      </w:r>
    </w:p>
    <w:tbl>
      <w:tblPr>
        <w:tblW w:w="5000" w:type="pct"/>
        <w:jc w:val="center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696"/>
        <w:gridCol w:w="2487"/>
        <w:gridCol w:w="2483"/>
        <w:gridCol w:w="2080"/>
      </w:tblGrid>
      <w:tr w:rsidR="006376F8" w:rsidRPr="006376F8" w14:paraId="13F58ACF" w14:textId="77777777" w:rsidTr="006376F8">
        <w:trPr>
          <w:jc w:val="center"/>
        </w:trPr>
        <w:tc>
          <w:tcPr>
            <w:tcW w:w="1383" w:type="pct"/>
            <w:vMerge w:val="restart"/>
            <w:vAlign w:val="center"/>
          </w:tcPr>
          <w:p w14:paraId="210AAE6C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Parâmetros de Avaliação</w:t>
            </w:r>
          </w:p>
        </w:tc>
        <w:tc>
          <w:tcPr>
            <w:tcW w:w="1276" w:type="pct"/>
            <w:vAlign w:val="center"/>
          </w:tcPr>
          <w:p w14:paraId="31D21A0F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1274" w:type="pct"/>
            <w:vAlign w:val="center"/>
          </w:tcPr>
          <w:p w14:paraId="643E8D76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B</w:t>
            </w:r>
          </w:p>
        </w:tc>
        <w:tc>
          <w:tcPr>
            <w:tcW w:w="1067" w:type="pct"/>
            <w:vAlign w:val="center"/>
          </w:tcPr>
          <w:p w14:paraId="4EC5C3CE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C (AxB)</w:t>
            </w:r>
          </w:p>
        </w:tc>
      </w:tr>
      <w:tr w:rsidR="006376F8" w:rsidRPr="006376F8" w14:paraId="5FD4073F" w14:textId="77777777" w:rsidTr="006376F8">
        <w:trPr>
          <w:jc w:val="center"/>
        </w:trPr>
        <w:tc>
          <w:tcPr>
            <w:tcW w:w="1383" w:type="pct"/>
            <w:vMerge/>
            <w:vAlign w:val="center"/>
          </w:tcPr>
          <w:p w14:paraId="4DDAD9ED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1276" w:type="pct"/>
            <w:vAlign w:val="center"/>
          </w:tcPr>
          <w:p w14:paraId="5FE731D0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Pontuação</w:t>
            </w:r>
          </w:p>
        </w:tc>
        <w:tc>
          <w:tcPr>
            <w:tcW w:w="1274" w:type="pct"/>
            <w:vAlign w:val="center"/>
          </w:tcPr>
          <w:p w14:paraId="436ED4CD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Ponderação</w:t>
            </w:r>
          </w:p>
        </w:tc>
        <w:tc>
          <w:tcPr>
            <w:tcW w:w="1067" w:type="pct"/>
            <w:vAlign w:val="center"/>
          </w:tcPr>
          <w:p w14:paraId="0DE686F4" w14:textId="77777777" w:rsidR="00D20A63" w:rsidRPr="006376F8" w:rsidRDefault="00D20A63" w:rsidP="00E90D2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Pontuação Ponderada</w:t>
            </w:r>
          </w:p>
        </w:tc>
      </w:tr>
      <w:tr w:rsidR="006376F8" w:rsidRPr="006376F8" w14:paraId="296AD665" w14:textId="77777777" w:rsidTr="006376F8">
        <w:trPr>
          <w:trHeight w:val="510"/>
          <w:jc w:val="center"/>
        </w:trPr>
        <w:tc>
          <w:tcPr>
            <w:tcW w:w="1383" w:type="pct"/>
            <w:vAlign w:val="center"/>
          </w:tcPr>
          <w:p w14:paraId="6426D619" w14:textId="77777777" w:rsidR="00D20A63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Objetivos</w:t>
            </w:r>
          </w:p>
        </w:tc>
        <w:tc>
          <w:tcPr>
            <w:tcW w:w="1276" w:type="pct"/>
            <w:vAlign w:val="center"/>
          </w:tcPr>
          <w:p w14:paraId="40F07199" w14:textId="77777777" w:rsidR="00D20A63" w:rsidRPr="006376F8" w:rsidRDefault="00D20A63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1274" w:type="pct"/>
            <w:vAlign w:val="center"/>
          </w:tcPr>
          <w:p w14:paraId="6342BF5D" w14:textId="77777777" w:rsidR="00D20A63" w:rsidRPr="006376F8" w:rsidRDefault="00AE3697" w:rsidP="00AE369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4</w:t>
            </w:r>
            <w:r w:rsidR="00D20A63"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0%</w:t>
            </w:r>
          </w:p>
        </w:tc>
        <w:tc>
          <w:tcPr>
            <w:tcW w:w="1067" w:type="pct"/>
            <w:vAlign w:val="center"/>
          </w:tcPr>
          <w:p w14:paraId="12B44940" w14:textId="77777777" w:rsidR="00D20A63" w:rsidRPr="006376F8" w:rsidRDefault="00D20A63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3F36972C" w14:textId="77777777" w:rsidTr="006376F8">
        <w:trPr>
          <w:trHeight w:val="510"/>
          <w:jc w:val="center"/>
        </w:trPr>
        <w:tc>
          <w:tcPr>
            <w:tcW w:w="1383" w:type="pct"/>
            <w:vAlign w:val="center"/>
          </w:tcPr>
          <w:p w14:paraId="02AFB8BC" w14:textId="77777777" w:rsidR="00AE3697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Competências</w:t>
            </w:r>
          </w:p>
        </w:tc>
        <w:tc>
          <w:tcPr>
            <w:tcW w:w="1276" w:type="pct"/>
            <w:vAlign w:val="center"/>
          </w:tcPr>
          <w:p w14:paraId="2A4EC82F" w14:textId="77777777" w:rsidR="00AE3697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1274" w:type="pct"/>
            <w:vAlign w:val="center"/>
          </w:tcPr>
          <w:p w14:paraId="2B627C48" w14:textId="77777777" w:rsidR="00AE3697" w:rsidRPr="006376F8" w:rsidRDefault="00AE3697" w:rsidP="00AE369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30%</w:t>
            </w:r>
          </w:p>
        </w:tc>
        <w:tc>
          <w:tcPr>
            <w:tcW w:w="1067" w:type="pct"/>
            <w:vAlign w:val="center"/>
          </w:tcPr>
          <w:p w14:paraId="7C46B264" w14:textId="77777777" w:rsidR="00AE3697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510E1BD4" w14:textId="77777777" w:rsidTr="006376F8">
        <w:trPr>
          <w:trHeight w:val="510"/>
          <w:jc w:val="center"/>
        </w:trPr>
        <w:tc>
          <w:tcPr>
            <w:tcW w:w="1383" w:type="pct"/>
            <w:vAlign w:val="center"/>
          </w:tcPr>
          <w:p w14:paraId="2C523BBE" w14:textId="77777777" w:rsidR="00D20A63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  <w:lang w:eastAsia="pt-PT"/>
              </w:rPr>
              <w:t>Relatório</w:t>
            </w:r>
          </w:p>
        </w:tc>
        <w:tc>
          <w:tcPr>
            <w:tcW w:w="1276" w:type="pct"/>
            <w:vAlign w:val="center"/>
          </w:tcPr>
          <w:p w14:paraId="69CAA9CF" w14:textId="77777777" w:rsidR="00D20A63" w:rsidRPr="006376F8" w:rsidRDefault="00D20A63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1274" w:type="pct"/>
            <w:vAlign w:val="center"/>
          </w:tcPr>
          <w:p w14:paraId="1EE15679" w14:textId="77777777" w:rsidR="00D20A63" w:rsidRPr="006376F8" w:rsidRDefault="00AE3697" w:rsidP="00AE3697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30%</w:t>
            </w:r>
          </w:p>
        </w:tc>
        <w:tc>
          <w:tcPr>
            <w:tcW w:w="1067" w:type="pct"/>
            <w:vAlign w:val="center"/>
          </w:tcPr>
          <w:p w14:paraId="45BF257E" w14:textId="77777777" w:rsidR="00D20A63" w:rsidRPr="006376F8" w:rsidRDefault="00D20A63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</w:tr>
      <w:tr w:rsidR="006376F8" w:rsidRPr="006376F8" w14:paraId="3CEF953F" w14:textId="77777777" w:rsidTr="006376F8">
        <w:trPr>
          <w:trHeight w:val="510"/>
          <w:jc w:val="center"/>
        </w:trPr>
        <w:tc>
          <w:tcPr>
            <w:tcW w:w="3933" w:type="pct"/>
            <w:gridSpan w:val="3"/>
            <w:vAlign w:val="center"/>
          </w:tcPr>
          <w:p w14:paraId="254E71AE" w14:textId="77777777" w:rsidR="00D20A63" w:rsidRPr="006376F8" w:rsidRDefault="00D20A63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</w:p>
        </w:tc>
        <w:tc>
          <w:tcPr>
            <w:tcW w:w="1067" w:type="pct"/>
            <w:vAlign w:val="center"/>
          </w:tcPr>
          <w:p w14:paraId="4D6BD5A2" w14:textId="77777777" w:rsidR="00D20A63" w:rsidRPr="006376F8" w:rsidRDefault="00AE3697" w:rsidP="00AE3697">
            <w:pPr>
              <w:widowControl/>
              <w:autoSpaceDE/>
              <w:autoSpaceDN/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</w:pPr>
            <w:r w:rsidRPr="006376F8">
              <w:rPr>
                <w:rFonts w:asciiTheme="minorHAnsi" w:hAnsiTheme="minorHAnsi" w:cstheme="minorHAnsi"/>
                <w:color w:val="215868" w:themeColor="accent5" w:themeShade="80"/>
                <w:sz w:val="20"/>
                <w:szCs w:val="20"/>
                <w:lang w:eastAsia="pt-PT"/>
              </w:rPr>
              <w:t>XX Valores</w:t>
            </w:r>
          </w:p>
        </w:tc>
      </w:tr>
    </w:tbl>
    <w:p w14:paraId="4E3D7338" w14:textId="77777777" w:rsidR="00D20A63" w:rsidRPr="006376F8" w:rsidRDefault="00D20A63" w:rsidP="00E90D28">
      <w:pPr>
        <w:widowControl/>
        <w:autoSpaceDE/>
        <w:autoSpaceDN/>
        <w:jc w:val="both"/>
        <w:rPr>
          <w:rFonts w:asciiTheme="minorHAnsi" w:hAnsiTheme="minorHAnsi" w:cstheme="minorHAnsi"/>
          <w:color w:val="215868" w:themeColor="accent5" w:themeShade="80"/>
          <w:lang w:eastAsia="pt-PT"/>
        </w:rPr>
      </w:pPr>
    </w:p>
    <w:p w14:paraId="267A0350" w14:textId="77777777" w:rsidR="00D20A63" w:rsidRPr="006376F8" w:rsidRDefault="00D20A63" w:rsidP="00E90D28">
      <w:pPr>
        <w:widowControl/>
        <w:autoSpaceDE/>
        <w:autoSpaceDN/>
        <w:jc w:val="both"/>
        <w:rPr>
          <w:rFonts w:ascii="Calibri" w:hAnsi="Calibri" w:cs="Arial"/>
          <w:color w:val="215868" w:themeColor="accent5" w:themeShade="80"/>
          <w:lang w:eastAsia="pt-PT"/>
        </w:rPr>
      </w:pPr>
    </w:p>
    <w:p w14:paraId="31DDD0FB" w14:textId="77777777" w:rsidR="00D20A63" w:rsidRPr="006376F8" w:rsidRDefault="00AE3697" w:rsidP="00E90D28">
      <w:pPr>
        <w:spacing w:before="120" w:after="120" w:line="360" w:lineRule="auto"/>
        <w:jc w:val="both"/>
        <w:rPr>
          <w:rFonts w:asciiTheme="minorHAnsi" w:hAnsiTheme="minorHAnsi" w:cstheme="minorHAnsi"/>
          <w:smallCaps/>
          <w:color w:val="215868" w:themeColor="accent5" w:themeShade="80"/>
          <w:sz w:val="20"/>
        </w:rPr>
      </w:pPr>
      <w:r w:rsidRPr="006376F8">
        <w:rPr>
          <w:rFonts w:asciiTheme="minorHAnsi" w:hAnsiTheme="minorHAnsi" w:cstheme="minorHAnsi"/>
          <w:smallCaps/>
          <w:color w:val="215868" w:themeColor="accent5" w:themeShade="80"/>
          <w:sz w:val="20"/>
        </w:rPr>
        <w:t>O/A orientador/a de Estágio</w:t>
      </w:r>
    </w:p>
    <w:p w14:paraId="25A6FA83" w14:textId="77777777" w:rsidR="00AE3697" w:rsidRPr="006376F8" w:rsidRDefault="00AE3697" w:rsidP="00AE3697">
      <w:pPr>
        <w:spacing w:before="120" w:line="360" w:lineRule="auto"/>
        <w:jc w:val="both"/>
        <w:rPr>
          <w:rFonts w:asciiTheme="minorHAnsi" w:hAnsiTheme="minorHAnsi" w:cstheme="minorHAnsi"/>
          <w:color w:val="215868" w:themeColor="accent5" w:themeShade="80"/>
        </w:rPr>
      </w:pPr>
      <w:r w:rsidRPr="006376F8">
        <w:rPr>
          <w:rFonts w:asciiTheme="minorHAnsi" w:hAnsiTheme="minorHAnsi" w:cstheme="minorHAnsi"/>
          <w:color w:val="215868" w:themeColor="accent5" w:themeShade="80"/>
        </w:rPr>
        <w:t>____________________________</w:t>
      </w:r>
    </w:p>
    <w:p w14:paraId="11E53874" w14:textId="77777777" w:rsidR="00AE3697" w:rsidRPr="006376F8" w:rsidRDefault="00AE3697" w:rsidP="00E90D28">
      <w:pPr>
        <w:spacing w:before="120" w:after="120" w:line="360" w:lineRule="auto"/>
        <w:jc w:val="both"/>
        <w:rPr>
          <w:rFonts w:asciiTheme="minorHAnsi" w:hAnsiTheme="minorHAnsi" w:cstheme="minorHAnsi"/>
          <w:color w:val="215868" w:themeColor="accent5" w:themeShade="80"/>
          <w:sz w:val="20"/>
        </w:rPr>
      </w:pPr>
      <w:r w:rsidRPr="006376F8">
        <w:rPr>
          <w:rFonts w:asciiTheme="minorHAnsi" w:hAnsiTheme="minorHAnsi" w:cstheme="minorHAnsi"/>
          <w:color w:val="215868" w:themeColor="accent5" w:themeShade="80"/>
          <w:sz w:val="20"/>
        </w:rPr>
        <w:t>________, ___ de _________ de 2021</w:t>
      </w:r>
    </w:p>
    <w:p w14:paraId="21B36AD9" w14:textId="77777777" w:rsidR="00AE3697" w:rsidRDefault="00AE3697" w:rsidP="00E90D28">
      <w:pPr>
        <w:spacing w:before="120" w:after="120" w:line="360" w:lineRule="auto"/>
        <w:jc w:val="both"/>
        <w:rPr>
          <w:rFonts w:ascii="Arial" w:hAnsi="Arial" w:cs="Arial"/>
        </w:rPr>
        <w:sectPr w:rsidR="00AE3697" w:rsidSect="006376F8">
          <w:footerReference w:type="default" r:id="rId8"/>
          <w:pgSz w:w="11906" w:h="16838"/>
          <w:pgMar w:top="1440" w:right="1080" w:bottom="1440" w:left="1080" w:header="709" w:footer="76" w:gutter="0"/>
          <w:cols w:space="708"/>
          <w:docGrid w:linePitch="360"/>
        </w:sectPr>
      </w:pPr>
    </w:p>
    <w:p w14:paraId="7B16BCDA" w14:textId="34C48F5B" w:rsidR="00C241B7" w:rsidRPr="00C241B7" w:rsidRDefault="00C241B7" w:rsidP="00AE3697">
      <w:pPr>
        <w:spacing w:before="120" w:after="120" w:line="360" w:lineRule="auto"/>
        <w:jc w:val="center"/>
        <w:rPr>
          <w:rFonts w:ascii="Calibri" w:hAnsi="Calibri"/>
          <w:b/>
          <w:smallCaps/>
          <w:lang w:val="x-none" w:eastAsia="x-none"/>
        </w:rPr>
      </w:pPr>
      <w:r w:rsidRPr="00AE3697">
        <w:rPr>
          <w:rFonts w:ascii="Calibri" w:hAnsi="Calibri"/>
          <w:b/>
          <w:smallCaps/>
          <w:color w:val="215868" w:themeColor="accent5" w:themeShade="80"/>
          <w:lang w:val="x-none" w:eastAsia="x-none"/>
        </w:rPr>
        <w:lastRenderedPageBreak/>
        <w:t>LISTA DE COMPETÊNCIAS</w:t>
      </w:r>
    </w:p>
    <w:p w14:paraId="3257F5FA" w14:textId="77777777" w:rsidR="002E233B" w:rsidRDefault="002E233B" w:rsidP="00E90D28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215868" w:themeColor="accent5" w:themeShade="80"/>
          <w:bottom w:val="single" w:sz="4" w:space="0" w:color="215868" w:themeColor="accent5" w:themeShade="80"/>
          <w:insideH w:val="single" w:sz="4" w:space="0" w:color="215868" w:themeColor="accent5" w:themeShade="80"/>
        </w:tblBorders>
        <w:tblLook w:val="01E0" w:firstRow="1" w:lastRow="1" w:firstColumn="1" w:lastColumn="1" w:noHBand="0" w:noVBand="0"/>
      </w:tblPr>
      <w:tblGrid>
        <w:gridCol w:w="2208"/>
        <w:gridCol w:w="6818"/>
      </w:tblGrid>
      <w:tr w:rsidR="00C241B7" w:rsidRPr="00C241B7" w14:paraId="7D94CCE3" w14:textId="77777777" w:rsidTr="006376F8">
        <w:trPr>
          <w:trHeight w:val="390"/>
        </w:trPr>
        <w:tc>
          <w:tcPr>
            <w:tcW w:w="1223" w:type="pct"/>
            <w:shd w:val="clear" w:color="auto" w:fill="215868" w:themeFill="accent5" w:themeFillShade="80"/>
            <w:vAlign w:val="center"/>
          </w:tcPr>
          <w:p w14:paraId="7384382E" w14:textId="77777777" w:rsidR="00C241B7" w:rsidRPr="00AE3697" w:rsidRDefault="00AE3697" w:rsidP="00AE3697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FFFFFF" w:themeColor="background1"/>
                <w:sz w:val="18"/>
                <w:lang w:eastAsia="pt-PT"/>
              </w:rPr>
            </w:pPr>
            <w:r w:rsidRPr="00AE3697">
              <w:rPr>
                <w:rFonts w:ascii="Calibri" w:hAnsi="Calibri"/>
                <w:b/>
                <w:color w:val="FFFFFF" w:themeColor="background1"/>
                <w:sz w:val="18"/>
                <w:lang w:eastAsia="pt-PT"/>
              </w:rPr>
              <w:t>Competência</w:t>
            </w:r>
          </w:p>
        </w:tc>
        <w:tc>
          <w:tcPr>
            <w:tcW w:w="3777" w:type="pct"/>
            <w:shd w:val="clear" w:color="auto" w:fill="215868" w:themeFill="accent5" w:themeFillShade="80"/>
            <w:vAlign w:val="center"/>
          </w:tcPr>
          <w:p w14:paraId="326C3E0A" w14:textId="77777777" w:rsidR="00C241B7" w:rsidRPr="00AE3697" w:rsidRDefault="00AE3697" w:rsidP="00E90D28">
            <w:pPr>
              <w:widowControl/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18"/>
                <w:lang w:eastAsia="pt-PT"/>
              </w:rPr>
            </w:pPr>
            <w:r w:rsidRPr="00AE3697">
              <w:rPr>
                <w:rFonts w:ascii="Calibri" w:hAnsi="Calibri"/>
                <w:b/>
                <w:color w:val="FFFFFF" w:themeColor="background1"/>
                <w:sz w:val="18"/>
                <w:lang w:eastAsia="pt-PT"/>
              </w:rPr>
              <w:t>Comportamentos</w:t>
            </w:r>
          </w:p>
        </w:tc>
      </w:tr>
      <w:tr w:rsidR="00C241B7" w:rsidRPr="00C241B7" w14:paraId="3B32D5ED" w14:textId="77777777" w:rsidTr="006376F8">
        <w:trPr>
          <w:trHeight w:val="2180"/>
        </w:trPr>
        <w:tc>
          <w:tcPr>
            <w:tcW w:w="1223" w:type="pct"/>
            <w:vAlign w:val="center"/>
          </w:tcPr>
          <w:p w14:paraId="508516B3" w14:textId="77777777" w:rsidR="00AE3697" w:rsidRDefault="00AE369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b/>
                <w:smallCaps/>
                <w:sz w:val="18"/>
                <w:lang w:eastAsia="pt-PT"/>
              </w:rPr>
              <w:t>Orientação para Resultados</w:t>
            </w:r>
            <w:r w:rsidRPr="00C241B7">
              <w:rPr>
                <w:rFonts w:ascii="Calibri" w:hAnsi="Calibri"/>
                <w:sz w:val="18"/>
                <w:lang w:eastAsia="pt-PT"/>
              </w:rPr>
              <w:t xml:space="preserve">: </w:t>
            </w:r>
          </w:p>
          <w:p w14:paraId="1CC4C325" w14:textId="77777777" w:rsidR="00C241B7" w:rsidRPr="00AE3697" w:rsidRDefault="00AE369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Capacidade para concretizar com eficácia e eficiência os objetivos do serviço e as tarefas e que lhe são solicitadas.</w:t>
            </w:r>
          </w:p>
        </w:tc>
        <w:tc>
          <w:tcPr>
            <w:tcW w:w="3777" w:type="pct"/>
            <w:vAlign w:val="center"/>
          </w:tcPr>
          <w:p w14:paraId="437F2E6B" w14:textId="77777777" w:rsidR="00C241B7" w:rsidRPr="00C241B7" w:rsidRDefault="00C241B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Traduz-se, nomeadamente, nos seguintes comportamentos:</w:t>
            </w:r>
          </w:p>
          <w:p w14:paraId="01249FC2" w14:textId="77777777" w:rsidR="00C241B7" w:rsidRPr="00C241B7" w:rsidRDefault="00C241B7" w:rsidP="00AE3697">
            <w:pPr>
              <w:widowControl/>
              <w:numPr>
                <w:ilvl w:val="0"/>
                <w:numId w:val="26"/>
              </w:numPr>
              <w:autoSpaceDE/>
              <w:autoSpaceDN/>
              <w:spacing w:line="260" w:lineRule="exact"/>
              <w:ind w:left="402" w:hanging="357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Estabelece prioridades na sua ação, conseguindo, em regra, centrar-se nas atividades com maior valor para o serviço (atividades-chave).</w:t>
            </w:r>
          </w:p>
          <w:p w14:paraId="751183A1" w14:textId="77777777" w:rsidR="00C241B7" w:rsidRPr="00C241B7" w:rsidRDefault="00C241B7" w:rsidP="00AE3697">
            <w:pPr>
              <w:widowControl/>
              <w:numPr>
                <w:ilvl w:val="0"/>
                <w:numId w:val="26"/>
              </w:numPr>
              <w:autoSpaceDE/>
              <w:autoSpaceDN/>
              <w:spacing w:line="260" w:lineRule="exact"/>
              <w:ind w:left="402" w:hanging="357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Compromete-se, em regra, com objetivos exigentes mas realistas e é perseverante no alcançar das metas definidas.</w:t>
            </w:r>
          </w:p>
          <w:p w14:paraId="3BF3B37F" w14:textId="77777777" w:rsidR="00C241B7" w:rsidRPr="00C241B7" w:rsidRDefault="00C241B7" w:rsidP="00AE3697">
            <w:pPr>
              <w:widowControl/>
              <w:numPr>
                <w:ilvl w:val="0"/>
                <w:numId w:val="26"/>
              </w:numPr>
              <w:autoSpaceDE/>
              <w:autoSpaceDN/>
              <w:spacing w:line="260" w:lineRule="exact"/>
              <w:ind w:left="402" w:hanging="357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 xml:space="preserve"> Realiza com empenho e rigor as tarefas ou projetos que lhe são distribuídos. </w:t>
            </w:r>
          </w:p>
          <w:p w14:paraId="0F39E5D5" w14:textId="77777777" w:rsidR="00C241B7" w:rsidRPr="00C241B7" w:rsidRDefault="00C241B7" w:rsidP="00AE3697">
            <w:pPr>
              <w:widowControl/>
              <w:numPr>
                <w:ilvl w:val="0"/>
                <w:numId w:val="26"/>
              </w:numPr>
              <w:autoSpaceDE/>
              <w:autoSpaceDN/>
              <w:spacing w:line="260" w:lineRule="exact"/>
              <w:ind w:left="402" w:hanging="357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Gere adequadamente o seu tempo de trabalho, preocupando-se em cumprir os prazos estipulados para as diferentes atividades.</w:t>
            </w:r>
          </w:p>
        </w:tc>
      </w:tr>
      <w:tr w:rsidR="00C241B7" w:rsidRPr="00C241B7" w14:paraId="742E64AB" w14:textId="77777777" w:rsidTr="006376F8">
        <w:trPr>
          <w:trHeight w:val="2678"/>
        </w:trPr>
        <w:tc>
          <w:tcPr>
            <w:tcW w:w="1223" w:type="pct"/>
            <w:vAlign w:val="center"/>
          </w:tcPr>
          <w:p w14:paraId="2845ABC2" w14:textId="77777777" w:rsidR="00AE3697" w:rsidRDefault="00AE369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b/>
                <w:smallCaps/>
                <w:sz w:val="18"/>
                <w:lang w:eastAsia="pt-PT"/>
              </w:rPr>
              <w:t>Planeamento e Organização</w:t>
            </w:r>
            <w:r w:rsidRPr="00C241B7">
              <w:rPr>
                <w:rFonts w:ascii="Calibri" w:hAnsi="Calibri"/>
                <w:sz w:val="18"/>
                <w:lang w:eastAsia="pt-PT"/>
              </w:rPr>
              <w:t>:</w:t>
            </w:r>
          </w:p>
          <w:p w14:paraId="13DAEFF8" w14:textId="77777777" w:rsidR="00C241B7" w:rsidRPr="00C241B7" w:rsidRDefault="00AE3697" w:rsidP="00AE3697">
            <w:pPr>
              <w:widowControl/>
              <w:autoSpaceDE/>
              <w:autoSpaceDN/>
              <w:rPr>
                <w:rFonts w:ascii="Calibri" w:hAnsi="Calibri"/>
                <w:b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Capacidade para programar, organizar e controlar a sua atividade e projetos variados, definindo objetivos, estabelecendo prazos e determinando prioridades.</w:t>
            </w:r>
            <w:r w:rsidRPr="00C241B7">
              <w:rPr>
                <w:rFonts w:ascii="Calibri" w:hAnsi="Calibri"/>
                <w:strike/>
                <w:sz w:val="18"/>
                <w:lang w:eastAsia="pt-PT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14:paraId="5134C34D" w14:textId="77777777" w:rsidR="00C241B7" w:rsidRPr="00C241B7" w:rsidRDefault="00C241B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Traduz-se, nomeadamente, nos seguintes comportamentos:</w:t>
            </w:r>
          </w:p>
          <w:p w14:paraId="70354260" w14:textId="77777777" w:rsidR="00C241B7" w:rsidRPr="00C241B7" w:rsidRDefault="00C241B7" w:rsidP="00AE3697">
            <w:pPr>
              <w:widowControl/>
              <w:numPr>
                <w:ilvl w:val="0"/>
                <w:numId w:val="25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Em regra é sistemático e cuidadoso na preparação e planeamento das suas tarefas e atividades.</w:t>
            </w:r>
          </w:p>
          <w:p w14:paraId="4640622C" w14:textId="77777777" w:rsidR="00C241B7" w:rsidRPr="00C241B7" w:rsidRDefault="00C241B7" w:rsidP="00AE3697">
            <w:pPr>
              <w:widowControl/>
              <w:numPr>
                <w:ilvl w:val="0"/>
                <w:numId w:val="25"/>
              </w:numPr>
              <w:autoSpaceDE/>
              <w:autoSpaceDN/>
              <w:spacing w:line="260" w:lineRule="exact"/>
              <w:rPr>
                <w:rFonts w:ascii="Calibri" w:hAnsi="Calibri"/>
                <w:strike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 xml:space="preserve">Planeia e organiza as atividades e projetos que lhe são distribuídos, de acordo com os recursos que tem à sua disposição. </w:t>
            </w:r>
          </w:p>
          <w:p w14:paraId="2F031138" w14:textId="77777777" w:rsidR="00C241B7" w:rsidRPr="00C241B7" w:rsidRDefault="00C241B7" w:rsidP="00AE3697">
            <w:pPr>
              <w:widowControl/>
              <w:numPr>
                <w:ilvl w:val="0"/>
                <w:numId w:val="25"/>
              </w:numPr>
              <w:tabs>
                <w:tab w:val="num" w:pos="3960"/>
              </w:tabs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Realiza as suas atividades segundo as prioridades definidas e dentro dos prazos previstos.</w:t>
            </w:r>
          </w:p>
          <w:p w14:paraId="23B86604" w14:textId="77777777" w:rsidR="00C241B7" w:rsidRPr="00C241B7" w:rsidRDefault="00C241B7" w:rsidP="00AE3697">
            <w:pPr>
              <w:widowControl/>
              <w:numPr>
                <w:ilvl w:val="0"/>
                <w:numId w:val="25"/>
              </w:numPr>
              <w:tabs>
                <w:tab w:val="num" w:pos="3960"/>
              </w:tabs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Reavalia frequentemente o seu plano de estágio e ajusta-o às alterações imprevistas, introduzindo as correções consideradas necessárias.</w:t>
            </w:r>
          </w:p>
        </w:tc>
      </w:tr>
      <w:tr w:rsidR="00C241B7" w:rsidRPr="00C241B7" w14:paraId="69D855B1" w14:textId="77777777" w:rsidTr="006376F8">
        <w:trPr>
          <w:trHeight w:val="2547"/>
        </w:trPr>
        <w:tc>
          <w:tcPr>
            <w:tcW w:w="1223" w:type="pct"/>
            <w:vAlign w:val="center"/>
          </w:tcPr>
          <w:p w14:paraId="32D8DD52" w14:textId="77777777" w:rsidR="00AE3697" w:rsidRPr="00AE3697" w:rsidRDefault="00AE3697" w:rsidP="00AE3697">
            <w:pPr>
              <w:widowControl/>
              <w:autoSpaceDE/>
              <w:autoSpaceDN/>
              <w:rPr>
                <w:rFonts w:ascii="Calibri" w:hAnsi="Calibri"/>
                <w:b/>
                <w:smallCaps/>
                <w:sz w:val="18"/>
                <w:lang w:eastAsia="pt-PT"/>
              </w:rPr>
            </w:pPr>
            <w:r w:rsidRPr="00C241B7">
              <w:rPr>
                <w:rFonts w:ascii="Calibri" w:hAnsi="Calibri"/>
                <w:b/>
                <w:smallCaps/>
                <w:sz w:val="18"/>
                <w:lang w:eastAsia="pt-PT"/>
              </w:rPr>
              <w:t>Adaptação e Melhoria Contínua</w:t>
            </w:r>
            <w:r w:rsidRPr="00AE3697">
              <w:rPr>
                <w:rFonts w:ascii="Calibri" w:hAnsi="Calibri"/>
                <w:b/>
                <w:smallCaps/>
                <w:sz w:val="18"/>
                <w:lang w:eastAsia="pt-PT"/>
              </w:rPr>
              <w:t xml:space="preserve">: </w:t>
            </w:r>
          </w:p>
          <w:p w14:paraId="44AF6D87" w14:textId="77777777" w:rsidR="00C241B7" w:rsidRPr="00C241B7" w:rsidRDefault="00AE3697" w:rsidP="00AE3697">
            <w:pPr>
              <w:widowControl/>
              <w:autoSpaceDE/>
              <w:autoSpaceDN/>
              <w:rPr>
                <w:rFonts w:ascii="Calibri" w:hAnsi="Calibri"/>
                <w:b/>
                <w:sz w:val="18"/>
                <w:lang w:eastAsia="pt-PT"/>
              </w:rPr>
            </w:pPr>
            <w:r w:rsidRPr="00AE3697">
              <w:rPr>
                <w:rFonts w:ascii="Calibri" w:hAnsi="Calibri"/>
                <w:sz w:val="18"/>
                <w:lang w:eastAsia="pt-PT"/>
              </w:rPr>
              <w:t>Capacidade de se ajustar à mudança e a novos desafios</w:t>
            </w:r>
            <w:r w:rsidRPr="00C241B7">
              <w:rPr>
                <w:rFonts w:ascii="Calibri" w:hAnsi="Calibri"/>
                <w:sz w:val="18"/>
                <w:lang w:eastAsia="pt-PT"/>
              </w:rPr>
              <w:t xml:space="preserve"> profissionais e de se empenhar no desen</w:t>
            </w:r>
            <w:r>
              <w:rPr>
                <w:rFonts w:ascii="Calibri" w:hAnsi="Calibri"/>
                <w:sz w:val="18"/>
                <w:lang w:eastAsia="pt-PT"/>
              </w:rPr>
              <w:t>volvimento e atualização técnica</w:t>
            </w:r>
          </w:p>
        </w:tc>
        <w:tc>
          <w:tcPr>
            <w:tcW w:w="3777" w:type="pct"/>
            <w:vAlign w:val="center"/>
          </w:tcPr>
          <w:p w14:paraId="1909AC9C" w14:textId="77777777" w:rsidR="00C241B7" w:rsidRPr="00C241B7" w:rsidRDefault="00C241B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Traduz-se, nomeadamente, nos seguintes comportamentos:</w:t>
            </w:r>
          </w:p>
          <w:p w14:paraId="232FAAF9" w14:textId="77777777" w:rsidR="00C241B7" w:rsidRPr="00C241B7" w:rsidRDefault="00C241B7" w:rsidP="00AE3697">
            <w:pPr>
              <w:widowControl/>
              <w:numPr>
                <w:ilvl w:val="0"/>
                <w:numId w:val="22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Reage de forma positiva às mudanças, adaptando-se a novos contextos profissionais e mantendo um desempenho eficiente.</w:t>
            </w:r>
          </w:p>
          <w:p w14:paraId="76BEE52D" w14:textId="77777777" w:rsidR="00C241B7" w:rsidRPr="00C241B7" w:rsidRDefault="00C241B7" w:rsidP="00AE3697">
            <w:pPr>
              <w:widowControl/>
              <w:numPr>
                <w:ilvl w:val="0"/>
                <w:numId w:val="22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Encara a diversidade de tarefas como uma oportunidade de evolução e desenvolvimento profissional.</w:t>
            </w:r>
          </w:p>
          <w:p w14:paraId="146ADD92" w14:textId="77777777" w:rsidR="00C241B7" w:rsidRPr="00C241B7" w:rsidRDefault="00C241B7" w:rsidP="00AE3697">
            <w:pPr>
              <w:widowControl/>
              <w:numPr>
                <w:ilvl w:val="0"/>
                <w:numId w:val="22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Reconhece habitualmente os seus pontos fracos e as suas necessidades de desenvolvimento e age no sentido da sua melhoria.</w:t>
            </w:r>
          </w:p>
          <w:p w14:paraId="62C2E501" w14:textId="77777777" w:rsidR="00C241B7" w:rsidRPr="00C241B7" w:rsidRDefault="00C241B7" w:rsidP="00AE3697">
            <w:pPr>
              <w:widowControl/>
              <w:numPr>
                <w:ilvl w:val="0"/>
                <w:numId w:val="22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Mantém-se atualizado através da pesquisa de informação e de ações de formação de reconhecido interesse.</w:t>
            </w:r>
          </w:p>
        </w:tc>
      </w:tr>
      <w:tr w:rsidR="00C241B7" w:rsidRPr="00C241B7" w14:paraId="2852BDAC" w14:textId="77777777" w:rsidTr="006376F8">
        <w:tc>
          <w:tcPr>
            <w:tcW w:w="1223" w:type="pct"/>
            <w:vAlign w:val="center"/>
          </w:tcPr>
          <w:p w14:paraId="2B5C4A95" w14:textId="77777777" w:rsidR="00AE3697" w:rsidRPr="00AE3697" w:rsidRDefault="00AE3697" w:rsidP="00AE3697">
            <w:pPr>
              <w:widowControl/>
              <w:autoSpaceDE/>
              <w:autoSpaceDN/>
              <w:rPr>
                <w:rFonts w:ascii="Calibri" w:hAnsi="Calibri"/>
                <w:b/>
                <w:smallCaps/>
                <w:sz w:val="18"/>
                <w:lang w:eastAsia="pt-PT"/>
              </w:rPr>
            </w:pPr>
            <w:r w:rsidRPr="00C241B7">
              <w:rPr>
                <w:rFonts w:ascii="Calibri" w:hAnsi="Calibri"/>
                <w:b/>
                <w:smallCaps/>
                <w:sz w:val="18"/>
                <w:lang w:eastAsia="pt-PT"/>
              </w:rPr>
              <w:t>Relacionamento interpessoal:</w:t>
            </w:r>
            <w:r w:rsidRPr="00AE3697">
              <w:rPr>
                <w:rFonts w:ascii="Calibri" w:hAnsi="Calibri"/>
                <w:b/>
                <w:smallCaps/>
                <w:sz w:val="18"/>
                <w:lang w:eastAsia="pt-PT"/>
              </w:rPr>
              <w:t xml:space="preserve"> </w:t>
            </w:r>
          </w:p>
          <w:p w14:paraId="0EA60375" w14:textId="77777777" w:rsidR="00C241B7" w:rsidRPr="00C241B7" w:rsidRDefault="00AE3697" w:rsidP="00AE3697">
            <w:pPr>
              <w:widowControl/>
              <w:autoSpaceDE/>
              <w:autoSpaceDN/>
              <w:rPr>
                <w:rFonts w:ascii="Calibri" w:hAnsi="Calibri"/>
                <w:b/>
                <w:sz w:val="18"/>
                <w:lang w:eastAsia="pt-PT"/>
              </w:rPr>
            </w:pPr>
            <w:r w:rsidRPr="00AE3697">
              <w:rPr>
                <w:rFonts w:ascii="Calibri" w:hAnsi="Calibri"/>
                <w:sz w:val="18"/>
                <w:lang w:eastAsia="pt-PT"/>
              </w:rPr>
              <w:t>Capacidade para interagir adequadamente</w:t>
            </w:r>
            <w:r w:rsidRPr="00C241B7">
              <w:rPr>
                <w:rFonts w:ascii="Calibri" w:hAnsi="Calibri"/>
                <w:sz w:val="18"/>
                <w:lang w:eastAsia="pt-PT"/>
              </w:rPr>
              <w:t xml:space="preserve"> com pessoas com diferentes características e em contextos sociais e profissionais distintos, tendo uma atitude facilitadora do relacionamento e gerindo as dificuldades e eventuais conflitos de forma ajustada.</w:t>
            </w:r>
          </w:p>
        </w:tc>
        <w:tc>
          <w:tcPr>
            <w:tcW w:w="3777" w:type="pct"/>
            <w:vAlign w:val="center"/>
          </w:tcPr>
          <w:p w14:paraId="11DF645E" w14:textId="77777777" w:rsidR="00C241B7" w:rsidRPr="00C241B7" w:rsidRDefault="00C241B7" w:rsidP="00AE3697">
            <w:pPr>
              <w:widowControl/>
              <w:autoSpaceDE/>
              <w:autoSpaceDN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Traduz-se, nomeadamente, nos seguintes comportamentos:</w:t>
            </w:r>
          </w:p>
          <w:p w14:paraId="421A1ADA" w14:textId="77777777" w:rsidR="00C241B7" w:rsidRPr="00C241B7" w:rsidRDefault="00C241B7" w:rsidP="00AE3697">
            <w:pPr>
              <w:widowControl/>
              <w:numPr>
                <w:ilvl w:val="0"/>
                <w:numId w:val="24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Tem um trato cordial e afável com os outros.</w:t>
            </w:r>
          </w:p>
          <w:p w14:paraId="7E84F994" w14:textId="77777777" w:rsidR="00C241B7" w:rsidRPr="00C241B7" w:rsidRDefault="00C241B7" w:rsidP="00AE3697">
            <w:pPr>
              <w:widowControl/>
              <w:numPr>
                <w:ilvl w:val="0"/>
                <w:numId w:val="24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Trabalha com pessoas com diferentes características.</w:t>
            </w:r>
          </w:p>
          <w:p w14:paraId="4E67A18B" w14:textId="77777777" w:rsidR="00C241B7" w:rsidRPr="00C241B7" w:rsidRDefault="00C241B7" w:rsidP="00AE3697">
            <w:pPr>
              <w:widowControl/>
              <w:numPr>
                <w:ilvl w:val="0"/>
                <w:numId w:val="24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Resolve com correção os potenciais conflitos, utilizando estratégias que revelam bom senso e respeito pelos outros.</w:t>
            </w:r>
          </w:p>
          <w:p w14:paraId="78AD3838" w14:textId="77777777" w:rsidR="00C241B7" w:rsidRPr="00C241B7" w:rsidRDefault="00C241B7" w:rsidP="00AE3697">
            <w:pPr>
              <w:widowControl/>
              <w:numPr>
                <w:ilvl w:val="0"/>
                <w:numId w:val="23"/>
              </w:numPr>
              <w:autoSpaceDE/>
              <w:autoSpaceDN/>
              <w:spacing w:line="260" w:lineRule="exact"/>
              <w:rPr>
                <w:rFonts w:ascii="Calibri" w:hAnsi="Calibri"/>
                <w:sz w:val="18"/>
                <w:lang w:eastAsia="pt-PT"/>
              </w:rPr>
            </w:pPr>
            <w:r w:rsidRPr="00C241B7">
              <w:rPr>
                <w:rFonts w:ascii="Calibri" w:hAnsi="Calibri"/>
                <w:sz w:val="18"/>
                <w:lang w:eastAsia="pt-PT"/>
              </w:rPr>
              <w:t>Denota autoconfiança nos relacionamentos e integra-se adequadamente em vários contextos socioprofissionais.</w:t>
            </w:r>
          </w:p>
        </w:tc>
      </w:tr>
    </w:tbl>
    <w:p w14:paraId="094336BF" w14:textId="77777777" w:rsidR="009B7DB5" w:rsidRPr="009B7DB5" w:rsidRDefault="009B7DB5" w:rsidP="00E90D28">
      <w:pPr>
        <w:spacing w:before="120" w:after="120" w:line="360" w:lineRule="auto"/>
        <w:jc w:val="both"/>
        <w:rPr>
          <w:rFonts w:ascii="Arial" w:hAnsi="Arial" w:cs="Arial"/>
        </w:rPr>
      </w:pPr>
    </w:p>
    <w:sectPr w:rsidR="009B7DB5" w:rsidRPr="009B7DB5" w:rsidSect="006376F8">
      <w:pgSz w:w="11906" w:h="16838"/>
      <w:pgMar w:top="1440" w:right="1440" w:bottom="993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568D" w14:textId="77777777" w:rsidR="008F5866" w:rsidRDefault="008F5866" w:rsidP="009B7DB5">
      <w:r>
        <w:separator/>
      </w:r>
    </w:p>
  </w:endnote>
  <w:endnote w:type="continuationSeparator" w:id="0">
    <w:p w14:paraId="47C05D6D" w14:textId="77777777" w:rsidR="008F5866" w:rsidRDefault="008F5866" w:rsidP="009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59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7F8C7F" w14:textId="640EB796" w:rsidR="00894CC4" w:rsidRPr="00F534E3" w:rsidRDefault="00894CC4">
        <w:pPr>
          <w:pStyle w:val="Rodap"/>
          <w:jc w:val="right"/>
          <w:rPr>
            <w:sz w:val="18"/>
            <w:szCs w:val="18"/>
          </w:rPr>
        </w:pPr>
        <w:r w:rsidRPr="00F534E3">
          <w:rPr>
            <w:sz w:val="18"/>
            <w:szCs w:val="18"/>
          </w:rPr>
          <w:fldChar w:fldCharType="begin"/>
        </w:r>
        <w:r w:rsidRPr="00F534E3">
          <w:rPr>
            <w:sz w:val="18"/>
            <w:szCs w:val="18"/>
          </w:rPr>
          <w:instrText>PAGE   \* MERGEFORMAT</w:instrText>
        </w:r>
        <w:r w:rsidRPr="00F534E3">
          <w:rPr>
            <w:sz w:val="18"/>
            <w:szCs w:val="18"/>
          </w:rPr>
          <w:fldChar w:fldCharType="separate"/>
        </w:r>
        <w:r w:rsidR="000462BA">
          <w:rPr>
            <w:noProof/>
            <w:sz w:val="18"/>
            <w:szCs w:val="18"/>
          </w:rPr>
          <w:t>1</w:t>
        </w:r>
        <w:r w:rsidRPr="00F534E3">
          <w:rPr>
            <w:sz w:val="18"/>
            <w:szCs w:val="18"/>
          </w:rPr>
          <w:fldChar w:fldCharType="end"/>
        </w:r>
      </w:p>
    </w:sdtContent>
  </w:sdt>
  <w:p w14:paraId="4F3D9DE8" w14:textId="77777777" w:rsidR="00894CC4" w:rsidRDefault="00894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F26B" w14:textId="77777777" w:rsidR="008F5866" w:rsidRDefault="008F5866" w:rsidP="009B7DB5">
      <w:r>
        <w:separator/>
      </w:r>
    </w:p>
  </w:footnote>
  <w:footnote w:type="continuationSeparator" w:id="0">
    <w:p w14:paraId="2EF311DB" w14:textId="77777777" w:rsidR="008F5866" w:rsidRDefault="008F5866" w:rsidP="009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7705BF"/>
    <w:multiLevelType w:val="multilevel"/>
    <w:tmpl w:val="081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450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DC494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03F41A7"/>
    <w:multiLevelType w:val="hybridMultilevel"/>
    <w:tmpl w:val="67A23F54"/>
    <w:lvl w:ilvl="0" w:tplc="2E5CE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732A"/>
    <w:multiLevelType w:val="hybridMultilevel"/>
    <w:tmpl w:val="7BD2B41A"/>
    <w:lvl w:ilvl="0" w:tplc="F22AC782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2" w:hanging="360"/>
      </w:pPr>
    </w:lvl>
    <w:lvl w:ilvl="2" w:tplc="0816001B" w:tentative="1">
      <w:start w:val="1"/>
      <w:numFmt w:val="lowerRoman"/>
      <w:lvlText w:val="%3."/>
      <w:lvlJc w:val="right"/>
      <w:pPr>
        <w:ind w:left="2592" w:hanging="180"/>
      </w:pPr>
    </w:lvl>
    <w:lvl w:ilvl="3" w:tplc="0816000F" w:tentative="1">
      <w:start w:val="1"/>
      <w:numFmt w:val="decimal"/>
      <w:lvlText w:val="%4."/>
      <w:lvlJc w:val="left"/>
      <w:pPr>
        <w:ind w:left="3312" w:hanging="360"/>
      </w:pPr>
    </w:lvl>
    <w:lvl w:ilvl="4" w:tplc="08160019" w:tentative="1">
      <w:start w:val="1"/>
      <w:numFmt w:val="lowerLetter"/>
      <w:lvlText w:val="%5."/>
      <w:lvlJc w:val="left"/>
      <w:pPr>
        <w:ind w:left="4032" w:hanging="360"/>
      </w:pPr>
    </w:lvl>
    <w:lvl w:ilvl="5" w:tplc="0816001B" w:tentative="1">
      <w:start w:val="1"/>
      <w:numFmt w:val="lowerRoman"/>
      <w:lvlText w:val="%6."/>
      <w:lvlJc w:val="right"/>
      <w:pPr>
        <w:ind w:left="4752" w:hanging="180"/>
      </w:pPr>
    </w:lvl>
    <w:lvl w:ilvl="6" w:tplc="0816000F" w:tentative="1">
      <w:start w:val="1"/>
      <w:numFmt w:val="decimal"/>
      <w:lvlText w:val="%7."/>
      <w:lvlJc w:val="left"/>
      <w:pPr>
        <w:ind w:left="5472" w:hanging="360"/>
      </w:pPr>
    </w:lvl>
    <w:lvl w:ilvl="7" w:tplc="08160019" w:tentative="1">
      <w:start w:val="1"/>
      <w:numFmt w:val="lowerLetter"/>
      <w:lvlText w:val="%8."/>
      <w:lvlJc w:val="left"/>
      <w:pPr>
        <w:ind w:left="6192" w:hanging="360"/>
      </w:pPr>
    </w:lvl>
    <w:lvl w:ilvl="8" w:tplc="08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CCA0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ED2EDF"/>
    <w:multiLevelType w:val="hybridMultilevel"/>
    <w:tmpl w:val="1E608B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2B55"/>
    <w:multiLevelType w:val="hybridMultilevel"/>
    <w:tmpl w:val="457616F4"/>
    <w:lvl w:ilvl="0" w:tplc="8432E2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B5F33"/>
    <w:multiLevelType w:val="hybridMultilevel"/>
    <w:tmpl w:val="F65CDEE6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FA7"/>
    <w:multiLevelType w:val="hybridMultilevel"/>
    <w:tmpl w:val="94BA30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86FBF"/>
    <w:multiLevelType w:val="hybridMultilevel"/>
    <w:tmpl w:val="1E608B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7007"/>
    <w:multiLevelType w:val="hybridMultilevel"/>
    <w:tmpl w:val="25D22B70"/>
    <w:lvl w:ilvl="0" w:tplc="3DE4E148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2" w:hanging="360"/>
      </w:pPr>
    </w:lvl>
    <w:lvl w:ilvl="2" w:tplc="0816001B" w:tentative="1">
      <w:start w:val="1"/>
      <w:numFmt w:val="lowerRoman"/>
      <w:lvlText w:val="%3."/>
      <w:lvlJc w:val="right"/>
      <w:pPr>
        <w:ind w:left="2592" w:hanging="180"/>
      </w:pPr>
    </w:lvl>
    <w:lvl w:ilvl="3" w:tplc="0816000F" w:tentative="1">
      <w:start w:val="1"/>
      <w:numFmt w:val="decimal"/>
      <w:lvlText w:val="%4."/>
      <w:lvlJc w:val="left"/>
      <w:pPr>
        <w:ind w:left="3312" w:hanging="360"/>
      </w:pPr>
    </w:lvl>
    <w:lvl w:ilvl="4" w:tplc="08160019" w:tentative="1">
      <w:start w:val="1"/>
      <w:numFmt w:val="lowerLetter"/>
      <w:lvlText w:val="%5."/>
      <w:lvlJc w:val="left"/>
      <w:pPr>
        <w:ind w:left="4032" w:hanging="360"/>
      </w:pPr>
    </w:lvl>
    <w:lvl w:ilvl="5" w:tplc="0816001B" w:tentative="1">
      <w:start w:val="1"/>
      <w:numFmt w:val="lowerRoman"/>
      <w:lvlText w:val="%6."/>
      <w:lvlJc w:val="right"/>
      <w:pPr>
        <w:ind w:left="4752" w:hanging="180"/>
      </w:pPr>
    </w:lvl>
    <w:lvl w:ilvl="6" w:tplc="0816000F" w:tentative="1">
      <w:start w:val="1"/>
      <w:numFmt w:val="decimal"/>
      <w:lvlText w:val="%7."/>
      <w:lvlJc w:val="left"/>
      <w:pPr>
        <w:ind w:left="5472" w:hanging="360"/>
      </w:pPr>
    </w:lvl>
    <w:lvl w:ilvl="7" w:tplc="08160019" w:tentative="1">
      <w:start w:val="1"/>
      <w:numFmt w:val="lowerLetter"/>
      <w:lvlText w:val="%8."/>
      <w:lvlJc w:val="left"/>
      <w:pPr>
        <w:ind w:left="6192" w:hanging="360"/>
      </w:pPr>
    </w:lvl>
    <w:lvl w:ilvl="8" w:tplc="08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A0F61C5"/>
    <w:multiLevelType w:val="hybridMultilevel"/>
    <w:tmpl w:val="6C685D74"/>
    <w:lvl w:ilvl="0" w:tplc="1BAAC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25E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F62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257287"/>
    <w:multiLevelType w:val="hybridMultilevel"/>
    <w:tmpl w:val="F048919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9E85C6E"/>
    <w:multiLevelType w:val="hybridMultilevel"/>
    <w:tmpl w:val="B90CBA44"/>
    <w:lvl w:ilvl="0" w:tplc="B1929B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DE16CC"/>
    <w:multiLevelType w:val="hybridMultilevel"/>
    <w:tmpl w:val="1A1874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FB0"/>
    <w:multiLevelType w:val="hybridMultilevel"/>
    <w:tmpl w:val="86468AAC"/>
    <w:lvl w:ilvl="0" w:tplc="D84A31CA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72" w:hanging="360"/>
      </w:pPr>
    </w:lvl>
    <w:lvl w:ilvl="2" w:tplc="0816001B" w:tentative="1">
      <w:start w:val="1"/>
      <w:numFmt w:val="lowerRoman"/>
      <w:lvlText w:val="%3."/>
      <w:lvlJc w:val="right"/>
      <w:pPr>
        <w:ind w:left="2592" w:hanging="180"/>
      </w:pPr>
    </w:lvl>
    <w:lvl w:ilvl="3" w:tplc="0816000F" w:tentative="1">
      <w:start w:val="1"/>
      <w:numFmt w:val="decimal"/>
      <w:lvlText w:val="%4."/>
      <w:lvlJc w:val="left"/>
      <w:pPr>
        <w:ind w:left="3312" w:hanging="360"/>
      </w:pPr>
    </w:lvl>
    <w:lvl w:ilvl="4" w:tplc="08160019" w:tentative="1">
      <w:start w:val="1"/>
      <w:numFmt w:val="lowerLetter"/>
      <w:lvlText w:val="%5."/>
      <w:lvlJc w:val="left"/>
      <w:pPr>
        <w:ind w:left="4032" w:hanging="360"/>
      </w:pPr>
    </w:lvl>
    <w:lvl w:ilvl="5" w:tplc="0816001B" w:tentative="1">
      <w:start w:val="1"/>
      <w:numFmt w:val="lowerRoman"/>
      <w:lvlText w:val="%6."/>
      <w:lvlJc w:val="right"/>
      <w:pPr>
        <w:ind w:left="4752" w:hanging="180"/>
      </w:pPr>
    </w:lvl>
    <w:lvl w:ilvl="6" w:tplc="0816000F" w:tentative="1">
      <w:start w:val="1"/>
      <w:numFmt w:val="decimal"/>
      <w:lvlText w:val="%7."/>
      <w:lvlJc w:val="left"/>
      <w:pPr>
        <w:ind w:left="5472" w:hanging="360"/>
      </w:pPr>
    </w:lvl>
    <w:lvl w:ilvl="7" w:tplc="08160019" w:tentative="1">
      <w:start w:val="1"/>
      <w:numFmt w:val="lowerLetter"/>
      <w:lvlText w:val="%8."/>
      <w:lvlJc w:val="left"/>
      <w:pPr>
        <w:ind w:left="6192" w:hanging="360"/>
      </w:pPr>
    </w:lvl>
    <w:lvl w:ilvl="8" w:tplc="08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7E323E"/>
    <w:multiLevelType w:val="hybridMultilevel"/>
    <w:tmpl w:val="555AECE2"/>
    <w:lvl w:ilvl="0" w:tplc="29BEE9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277E"/>
    <w:multiLevelType w:val="hybridMultilevel"/>
    <w:tmpl w:val="4246EE86"/>
    <w:lvl w:ilvl="0" w:tplc="75EE96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404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0"/>
  </w:num>
  <w:num w:numId="5">
    <w:abstractNumId w:val="4"/>
  </w:num>
  <w:num w:numId="6">
    <w:abstractNumId w:val="3"/>
  </w:num>
  <w:num w:numId="7">
    <w:abstractNumId w:val="18"/>
  </w:num>
  <w:num w:numId="8">
    <w:abstractNumId w:val="16"/>
  </w:num>
  <w:num w:numId="9">
    <w:abstractNumId w:val="23"/>
  </w:num>
  <w:num w:numId="10">
    <w:abstractNumId w:val="9"/>
  </w:num>
  <w:num w:numId="11">
    <w:abstractNumId w:val="17"/>
  </w:num>
  <w:num w:numId="12">
    <w:abstractNumId w:val="7"/>
  </w:num>
  <w:num w:numId="13">
    <w:abstractNumId w:val="19"/>
  </w:num>
  <w:num w:numId="14">
    <w:abstractNumId w:val="26"/>
  </w:num>
  <w:num w:numId="15">
    <w:abstractNumId w:val="24"/>
  </w:num>
  <w:num w:numId="16">
    <w:abstractNumId w:val="25"/>
  </w:num>
  <w:num w:numId="17">
    <w:abstractNumId w:val="21"/>
  </w:num>
  <w:num w:numId="18">
    <w:abstractNumId w:val="22"/>
  </w:num>
  <w:num w:numId="19">
    <w:abstractNumId w:val="11"/>
  </w:num>
  <w:num w:numId="20">
    <w:abstractNumId w:val="13"/>
  </w:num>
  <w:num w:numId="21">
    <w:abstractNumId w:val="6"/>
  </w:num>
  <w:num w:numId="22">
    <w:abstractNumId w:val="2"/>
  </w:num>
  <w:num w:numId="23">
    <w:abstractNumId w:val="0"/>
  </w:num>
  <w:num w:numId="24">
    <w:abstractNumId w:val="8"/>
  </w:num>
  <w:num w:numId="25">
    <w:abstractNumId w:val="14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B5"/>
    <w:rsid w:val="00013A45"/>
    <w:rsid w:val="000333ED"/>
    <w:rsid w:val="000444DC"/>
    <w:rsid w:val="00045A6E"/>
    <w:rsid w:val="000462BA"/>
    <w:rsid w:val="000515BB"/>
    <w:rsid w:val="00074861"/>
    <w:rsid w:val="0008601A"/>
    <w:rsid w:val="000C7E9D"/>
    <w:rsid w:val="00114CEE"/>
    <w:rsid w:val="00137FD4"/>
    <w:rsid w:val="00220F89"/>
    <w:rsid w:val="002C1A61"/>
    <w:rsid w:val="002E233B"/>
    <w:rsid w:val="002E4C35"/>
    <w:rsid w:val="00326AC4"/>
    <w:rsid w:val="00360BA6"/>
    <w:rsid w:val="003E4275"/>
    <w:rsid w:val="00443BE8"/>
    <w:rsid w:val="00475ADF"/>
    <w:rsid w:val="004B0BE7"/>
    <w:rsid w:val="004E3347"/>
    <w:rsid w:val="0051426C"/>
    <w:rsid w:val="00550C57"/>
    <w:rsid w:val="00581ED2"/>
    <w:rsid w:val="00590060"/>
    <w:rsid w:val="00594827"/>
    <w:rsid w:val="005B64EB"/>
    <w:rsid w:val="005C289F"/>
    <w:rsid w:val="00602365"/>
    <w:rsid w:val="0060613C"/>
    <w:rsid w:val="006376F8"/>
    <w:rsid w:val="00653283"/>
    <w:rsid w:val="00666671"/>
    <w:rsid w:val="0069644D"/>
    <w:rsid w:val="00710A6C"/>
    <w:rsid w:val="00746E3C"/>
    <w:rsid w:val="00765FF1"/>
    <w:rsid w:val="00791142"/>
    <w:rsid w:val="00795967"/>
    <w:rsid w:val="00801C70"/>
    <w:rsid w:val="00802CF8"/>
    <w:rsid w:val="0082052B"/>
    <w:rsid w:val="00826477"/>
    <w:rsid w:val="00853D0E"/>
    <w:rsid w:val="00857C6B"/>
    <w:rsid w:val="00866434"/>
    <w:rsid w:val="00894CC4"/>
    <w:rsid w:val="008E6074"/>
    <w:rsid w:val="008F5866"/>
    <w:rsid w:val="009B7DB5"/>
    <w:rsid w:val="00A016C5"/>
    <w:rsid w:val="00A07EC9"/>
    <w:rsid w:val="00A2212D"/>
    <w:rsid w:val="00A37386"/>
    <w:rsid w:val="00A4742A"/>
    <w:rsid w:val="00A67F19"/>
    <w:rsid w:val="00A7420A"/>
    <w:rsid w:val="00A864F0"/>
    <w:rsid w:val="00AE3697"/>
    <w:rsid w:val="00AF7774"/>
    <w:rsid w:val="00B06AAD"/>
    <w:rsid w:val="00B378E0"/>
    <w:rsid w:val="00B40997"/>
    <w:rsid w:val="00BF4034"/>
    <w:rsid w:val="00C21C65"/>
    <w:rsid w:val="00C241B7"/>
    <w:rsid w:val="00C4409C"/>
    <w:rsid w:val="00CE2641"/>
    <w:rsid w:val="00D20A63"/>
    <w:rsid w:val="00D3367B"/>
    <w:rsid w:val="00D46992"/>
    <w:rsid w:val="00D84165"/>
    <w:rsid w:val="00DE46E4"/>
    <w:rsid w:val="00DF5DD4"/>
    <w:rsid w:val="00E04935"/>
    <w:rsid w:val="00E14C97"/>
    <w:rsid w:val="00E36EDC"/>
    <w:rsid w:val="00E43618"/>
    <w:rsid w:val="00E873F4"/>
    <w:rsid w:val="00E90D28"/>
    <w:rsid w:val="00EE7E73"/>
    <w:rsid w:val="00F534E3"/>
    <w:rsid w:val="00F74171"/>
    <w:rsid w:val="00F81793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1C1E5"/>
  <w15:docId w15:val="{29D76ED5-B8D4-415B-A363-3DF81A3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7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7DB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7DB5"/>
  </w:style>
  <w:style w:type="paragraph" w:styleId="Rodap">
    <w:name w:val="footer"/>
    <w:basedOn w:val="Normal"/>
    <w:link w:val="RodapCarter"/>
    <w:uiPriority w:val="99"/>
    <w:unhideWhenUsed/>
    <w:rsid w:val="009B7DB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7DB5"/>
  </w:style>
  <w:style w:type="paragraph" w:styleId="PargrafodaLista">
    <w:name w:val="List Paragraph"/>
    <w:basedOn w:val="Normal"/>
    <w:uiPriority w:val="34"/>
    <w:qFormat/>
    <w:rsid w:val="009B7D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F5DD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F5DD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5DD4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1C7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1C70"/>
    <w:rPr>
      <w:rFonts w:ascii="Tahoma" w:eastAsia="Times New Roman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E9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3B4E-5BDE-4CFF-9851-8A38585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Silva</dc:creator>
  <cp:lastModifiedBy>Teresa Vieira</cp:lastModifiedBy>
  <cp:revision>2</cp:revision>
  <dcterms:created xsi:type="dcterms:W3CDTF">2021-09-23T15:14:00Z</dcterms:created>
  <dcterms:modified xsi:type="dcterms:W3CDTF">2021-09-23T15:14:00Z</dcterms:modified>
</cp:coreProperties>
</file>